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FF54D" w14:textId="77777777" w:rsidR="00875CA0" w:rsidRDefault="00875CA0" w:rsidP="00DD348A">
      <w:pPr>
        <w:jc w:val="right"/>
        <w:rPr>
          <w:i/>
          <w:sz w:val="24"/>
        </w:rPr>
      </w:pPr>
    </w:p>
    <w:p w14:paraId="20D27F7D" w14:textId="13BCD275" w:rsidR="00B343FA" w:rsidRDefault="00B343FA" w:rsidP="00462D39">
      <w:pPr>
        <w:jc w:val="center"/>
        <w:rPr>
          <w:b/>
          <w:sz w:val="24"/>
        </w:rPr>
      </w:pPr>
      <w:r>
        <w:rPr>
          <w:b/>
          <w:sz w:val="24"/>
        </w:rPr>
        <w:t xml:space="preserve">Договор </w:t>
      </w:r>
      <w:r w:rsidR="00961006">
        <w:rPr>
          <w:b/>
          <w:sz w:val="24"/>
        </w:rPr>
        <w:t>тепл</w:t>
      </w:r>
      <w:r>
        <w:rPr>
          <w:b/>
          <w:sz w:val="24"/>
        </w:rPr>
        <w:t xml:space="preserve">оснабжения </w:t>
      </w:r>
      <w:r w:rsidR="00893347">
        <w:rPr>
          <w:b/>
          <w:sz w:val="24"/>
          <w:szCs w:val="24"/>
        </w:rPr>
        <w:t>№</w:t>
      </w:r>
    </w:p>
    <w:p w14:paraId="4671A345" w14:textId="77777777" w:rsidR="000D5255" w:rsidRDefault="000D5255" w:rsidP="00B343FA">
      <w:pPr>
        <w:jc w:val="center"/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B343FA" w14:paraId="4C61EBA1" w14:textId="77777777">
        <w:tc>
          <w:tcPr>
            <w:tcW w:w="5068" w:type="dxa"/>
          </w:tcPr>
          <w:p w14:paraId="10916523" w14:textId="77777777" w:rsidR="00B343FA" w:rsidRDefault="00B343FA" w:rsidP="00B34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Обнинск</w:t>
            </w:r>
          </w:p>
        </w:tc>
        <w:tc>
          <w:tcPr>
            <w:tcW w:w="5068" w:type="dxa"/>
          </w:tcPr>
          <w:p w14:paraId="34E1A5BD" w14:textId="41B851B7" w:rsidR="00893347" w:rsidRDefault="00961006" w:rsidP="008933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62D39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» </w:t>
            </w:r>
            <w:r w:rsidR="00462D39">
              <w:rPr>
                <w:sz w:val="24"/>
                <w:szCs w:val="24"/>
              </w:rPr>
              <w:t xml:space="preserve"> _______________ </w:t>
            </w:r>
            <w:r>
              <w:rPr>
                <w:sz w:val="24"/>
                <w:szCs w:val="24"/>
              </w:rPr>
              <w:t>20</w:t>
            </w:r>
            <w:r w:rsidR="006B7873">
              <w:rPr>
                <w:sz w:val="24"/>
                <w:szCs w:val="24"/>
              </w:rPr>
              <w:t>2</w:t>
            </w:r>
            <w:r w:rsidR="00462D3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</w:t>
            </w:r>
            <w:r w:rsidR="00893347">
              <w:rPr>
                <w:sz w:val="24"/>
                <w:szCs w:val="24"/>
              </w:rPr>
              <w:t>г.</w:t>
            </w:r>
          </w:p>
          <w:p w14:paraId="4FA01C13" w14:textId="77777777" w:rsidR="00675366" w:rsidRDefault="00961006" w:rsidP="008933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14:paraId="63995A73" w14:textId="25E215EC" w:rsidR="00B343FA" w:rsidRDefault="00B343FA" w:rsidP="00947D15">
      <w:pPr>
        <w:ind w:firstLine="709"/>
        <w:jc w:val="both"/>
        <w:rPr>
          <w:sz w:val="24"/>
          <w:szCs w:val="24"/>
        </w:rPr>
      </w:pPr>
      <w:r w:rsidRPr="00947D15">
        <w:rPr>
          <w:sz w:val="24"/>
          <w:szCs w:val="24"/>
        </w:rPr>
        <w:t xml:space="preserve">Муниципальное предприятие </w:t>
      </w:r>
      <w:r w:rsidR="00644ECC" w:rsidRPr="00947D15">
        <w:rPr>
          <w:sz w:val="24"/>
          <w:szCs w:val="24"/>
        </w:rPr>
        <w:t>города Обнинска Калужской области «</w:t>
      </w:r>
      <w:r w:rsidRPr="00947D15">
        <w:rPr>
          <w:sz w:val="24"/>
          <w:szCs w:val="24"/>
        </w:rPr>
        <w:t>Теплоснабжение</w:t>
      </w:r>
      <w:r w:rsidR="00644ECC" w:rsidRPr="00947D15">
        <w:rPr>
          <w:sz w:val="24"/>
          <w:szCs w:val="24"/>
        </w:rPr>
        <w:t>» (сокращенное наименование – МП «Теплоснабжение»)</w:t>
      </w:r>
      <w:r w:rsidR="00CA6383" w:rsidRPr="00947D15">
        <w:rPr>
          <w:sz w:val="24"/>
          <w:szCs w:val="24"/>
        </w:rPr>
        <w:t xml:space="preserve">, </w:t>
      </w:r>
      <w:r w:rsidRPr="00947D15">
        <w:rPr>
          <w:sz w:val="24"/>
          <w:szCs w:val="24"/>
        </w:rPr>
        <w:t xml:space="preserve">именуемое в дальнейшем </w:t>
      </w:r>
      <w:r w:rsidR="00644ECC" w:rsidRPr="00947D15">
        <w:rPr>
          <w:sz w:val="24"/>
          <w:szCs w:val="24"/>
        </w:rPr>
        <w:t>«</w:t>
      </w:r>
      <w:r w:rsidR="00961006" w:rsidRPr="00947D15">
        <w:rPr>
          <w:sz w:val="24"/>
          <w:szCs w:val="24"/>
        </w:rPr>
        <w:t>Тепло</w:t>
      </w:r>
      <w:r w:rsidRPr="00947D15">
        <w:rPr>
          <w:sz w:val="24"/>
          <w:szCs w:val="24"/>
        </w:rPr>
        <w:t>снабжающая организация</w:t>
      </w:r>
      <w:r w:rsidR="00644ECC" w:rsidRPr="00947D15">
        <w:rPr>
          <w:sz w:val="24"/>
          <w:szCs w:val="24"/>
        </w:rPr>
        <w:t>»</w:t>
      </w:r>
      <w:r w:rsidRPr="00947D15">
        <w:rPr>
          <w:sz w:val="24"/>
          <w:szCs w:val="24"/>
        </w:rPr>
        <w:t xml:space="preserve">, в лице </w:t>
      </w:r>
      <w:r w:rsidR="007C5E4A">
        <w:rPr>
          <w:sz w:val="24"/>
          <w:szCs w:val="24"/>
        </w:rPr>
        <w:t xml:space="preserve">руководителя </w:t>
      </w:r>
      <w:r w:rsidR="00BF4D91">
        <w:rPr>
          <w:sz w:val="24"/>
          <w:szCs w:val="24"/>
        </w:rPr>
        <w:t>________________</w:t>
      </w:r>
      <w:r w:rsidR="00462D39">
        <w:rPr>
          <w:sz w:val="24"/>
          <w:szCs w:val="24"/>
        </w:rPr>
        <w:t xml:space="preserve">, с одной </w:t>
      </w:r>
      <w:proofErr w:type="spellStart"/>
      <w:r w:rsidR="00462D39">
        <w:rPr>
          <w:sz w:val="24"/>
          <w:szCs w:val="24"/>
        </w:rPr>
        <w:t>стороны,</w:t>
      </w:r>
      <w:r w:rsidRPr="00947D15">
        <w:rPr>
          <w:sz w:val="24"/>
          <w:szCs w:val="24"/>
        </w:rPr>
        <w:t>и</w:t>
      </w:r>
      <w:proofErr w:type="spellEnd"/>
      <w:r w:rsidR="00462D39">
        <w:rPr>
          <w:sz w:val="24"/>
          <w:szCs w:val="24"/>
        </w:rPr>
        <w:t>_________________________________________</w:t>
      </w:r>
      <w:r w:rsidR="002A50EA">
        <w:rPr>
          <w:sz w:val="24"/>
          <w:szCs w:val="24"/>
        </w:rPr>
        <w:t xml:space="preserve">(сокращенное наименование – </w:t>
      </w:r>
      <w:r w:rsidR="00A31CD8">
        <w:rPr>
          <w:sz w:val="24"/>
          <w:szCs w:val="24"/>
        </w:rPr>
        <w:br/>
      </w:r>
      <w:r w:rsidR="00462D39">
        <w:rPr>
          <w:sz w:val="24"/>
          <w:szCs w:val="24"/>
        </w:rPr>
        <w:t>______________________</w:t>
      </w:r>
      <w:r w:rsidR="002A50EA">
        <w:rPr>
          <w:sz w:val="24"/>
          <w:szCs w:val="24"/>
        </w:rPr>
        <w:t>)</w:t>
      </w:r>
      <w:r w:rsidR="006E1844">
        <w:rPr>
          <w:sz w:val="24"/>
          <w:szCs w:val="24"/>
        </w:rPr>
        <w:t>,</w:t>
      </w:r>
      <w:r w:rsidR="001B55D1">
        <w:rPr>
          <w:sz w:val="24"/>
          <w:szCs w:val="24"/>
        </w:rPr>
        <w:t xml:space="preserve"> именуем</w:t>
      </w:r>
      <w:r w:rsidR="002A50EA">
        <w:rPr>
          <w:sz w:val="24"/>
          <w:szCs w:val="24"/>
        </w:rPr>
        <w:t>ое</w:t>
      </w:r>
      <w:r w:rsidR="001B55D1">
        <w:rPr>
          <w:sz w:val="24"/>
          <w:szCs w:val="24"/>
        </w:rPr>
        <w:t xml:space="preserve"> в дальнейшем «Абонент», </w:t>
      </w:r>
      <w:r w:rsidR="002A50EA">
        <w:rPr>
          <w:sz w:val="24"/>
          <w:szCs w:val="24"/>
        </w:rPr>
        <w:t>в лице генерального директора</w:t>
      </w:r>
      <w:r w:rsidR="00462D39">
        <w:rPr>
          <w:sz w:val="24"/>
          <w:szCs w:val="24"/>
        </w:rPr>
        <w:t xml:space="preserve"> __________________</w:t>
      </w:r>
      <w:r w:rsidR="002A50EA">
        <w:rPr>
          <w:sz w:val="24"/>
          <w:szCs w:val="24"/>
        </w:rPr>
        <w:t>, действующ</w:t>
      </w:r>
      <w:r w:rsidR="00462D39">
        <w:rPr>
          <w:sz w:val="24"/>
          <w:szCs w:val="24"/>
        </w:rPr>
        <w:t xml:space="preserve">его </w:t>
      </w:r>
      <w:r w:rsidR="002A50EA">
        <w:rPr>
          <w:sz w:val="24"/>
          <w:szCs w:val="24"/>
        </w:rPr>
        <w:t xml:space="preserve"> на основании Устава, </w:t>
      </w:r>
      <w:r w:rsidR="00351DEC" w:rsidRPr="00351DEC">
        <w:rPr>
          <w:sz w:val="24"/>
          <w:szCs w:val="24"/>
        </w:rPr>
        <w:t>с другой стороны</w:t>
      </w:r>
      <w:r w:rsidRPr="00351DEC">
        <w:rPr>
          <w:sz w:val="24"/>
          <w:szCs w:val="24"/>
        </w:rPr>
        <w:t>,</w:t>
      </w:r>
      <w:r>
        <w:rPr>
          <w:sz w:val="24"/>
          <w:szCs w:val="24"/>
        </w:rPr>
        <w:t xml:space="preserve"> заключили настоящий Договор </w:t>
      </w:r>
      <w:r w:rsidR="00961006">
        <w:rPr>
          <w:sz w:val="24"/>
          <w:szCs w:val="24"/>
        </w:rPr>
        <w:t>тепл</w:t>
      </w:r>
      <w:r>
        <w:rPr>
          <w:sz w:val="24"/>
          <w:szCs w:val="24"/>
        </w:rPr>
        <w:t xml:space="preserve">оснабжения (далее по тексту – Договор) о нижеследующем: </w:t>
      </w:r>
    </w:p>
    <w:p w14:paraId="0D2FDB40" w14:textId="77777777" w:rsidR="007C5E4A" w:rsidRDefault="007C5E4A" w:rsidP="007C5E4A">
      <w:pPr>
        <w:pStyle w:val="a4"/>
        <w:tabs>
          <w:tab w:val="left" w:pos="993"/>
        </w:tabs>
        <w:rPr>
          <w:sz w:val="24"/>
          <w:szCs w:val="24"/>
        </w:rPr>
      </w:pPr>
      <w:r w:rsidRPr="00113B00">
        <w:rPr>
          <w:sz w:val="24"/>
          <w:szCs w:val="24"/>
        </w:rPr>
        <w:t>«</w:t>
      </w:r>
      <w:r>
        <w:rPr>
          <w:sz w:val="24"/>
          <w:szCs w:val="24"/>
        </w:rPr>
        <w:t>Тепло</w:t>
      </w:r>
      <w:r w:rsidRPr="00113B00">
        <w:rPr>
          <w:sz w:val="24"/>
          <w:szCs w:val="24"/>
        </w:rPr>
        <w:t xml:space="preserve">снабжающая организация» и «Абонент» при отпуске и потреблении тепловой энергии, а также при взаимных расчетах, обязуются руководствоваться настоящим </w:t>
      </w:r>
      <w:r>
        <w:rPr>
          <w:sz w:val="24"/>
          <w:szCs w:val="24"/>
        </w:rPr>
        <w:t>Договором</w:t>
      </w:r>
      <w:r w:rsidRPr="00113B00">
        <w:rPr>
          <w:sz w:val="24"/>
          <w:szCs w:val="24"/>
        </w:rPr>
        <w:t xml:space="preserve">, Гражданским кодексом Российской Федерации, Федеральным законом от 23.11.2009 </w:t>
      </w:r>
      <w:r>
        <w:rPr>
          <w:sz w:val="24"/>
          <w:szCs w:val="24"/>
        </w:rPr>
        <w:t>№</w:t>
      </w:r>
      <w:r w:rsidRPr="00113B00">
        <w:rPr>
          <w:sz w:val="24"/>
          <w:szCs w:val="24"/>
        </w:rPr>
        <w:t xml:space="preserve"> 261-ФЗ «Об энергосбережении и о повышении энергетической эффективности и о внесении изменений в отдельные законодательные акты РФ», Федеральным законом от 27.07.2010 № 190-ФЗ «О теплоснабжении», «Правилами организации теплоснабжения в Российской Федерации», утвержденными Постановлением Правительства РФ от 08.08.2012 № 808,  «Правилами установления и изменения (пересмотра) тепловых нагрузок», утвержденными Приказом Министерства регионального развития РФ от 28</w:t>
      </w:r>
      <w:r>
        <w:rPr>
          <w:sz w:val="24"/>
          <w:szCs w:val="24"/>
        </w:rPr>
        <w:t>.12.</w:t>
      </w:r>
      <w:r w:rsidRPr="00113B00">
        <w:rPr>
          <w:sz w:val="24"/>
          <w:szCs w:val="24"/>
        </w:rPr>
        <w:t>2009 № 610, Методикой осуществления коммерческого учета тепловой энергии, теплоносителя, утвержденной Приказом Министерства строительства и жилищного – коммунального хозяйства от 17</w:t>
      </w:r>
      <w:r>
        <w:rPr>
          <w:sz w:val="24"/>
          <w:szCs w:val="24"/>
        </w:rPr>
        <w:t>.03.</w:t>
      </w:r>
      <w:r w:rsidRPr="00113B00">
        <w:rPr>
          <w:sz w:val="24"/>
          <w:szCs w:val="24"/>
        </w:rPr>
        <w:t>2014 № 99/</w:t>
      </w:r>
      <w:proofErr w:type="spellStart"/>
      <w:r w:rsidRPr="00113B00">
        <w:rPr>
          <w:sz w:val="24"/>
          <w:szCs w:val="24"/>
        </w:rPr>
        <w:t>пр</w:t>
      </w:r>
      <w:proofErr w:type="spellEnd"/>
      <w:r w:rsidRPr="00113B00">
        <w:rPr>
          <w:sz w:val="24"/>
          <w:szCs w:val="24"/>
        </w:rPr>
        <w:t xml:space="preserve"> (далее по тексту Методика), </w:t>
      </w:r>
      <w:r>
        <w:rPr>
          <w:sz w:val="24"/>
          <w:szCs w:val="24"/>
        </w:rPr>
        <w:t>«</w:t>
      </w:r>
      <w:r w:rsidRPr="00113B00">
        <w:rPr>
          <w:sz w:val="24"/>
          <w:szCs w:val="24"/>
        </w:rPr>
        <w:t>Правилами технической эксплуатации тепловых энергоустановок</w:t>
      </w:r>
      <w:r>
        <w:rPr>
          <w:sz w:val="24"/>
          <w:szCs w:val="24"/>
        </w:rPr>
        <w:t>»</w:t>
      </w:r>
      <w:r w:rsidRPr="00113B00">
        <w:rPr>
          <w:sz w:val="24"/>
          <w:szCs w:val="24"/>
        </w:rPr>
        <w:t>, утвержденными приказом Министерства энергетики Российской Федерации от 24</w:t>
      </w:r>
      <w:r>
        <w:rPr>
          <w:sz w:val="24"/>
          <w:szCs w:val="24"/>
        </w:rPr>
        <w:t>.03.</w:t>
      </w:r>
      <w:r w:rsidRPr="00113B00">
        <w:rPr>
          <w:sz w:val="24"/>
          <w:szCs w:val="24"/>
        </w:rPr>
        <w:t xml:space="preserve">2003 </w:t>
      </w:r>
      <w:r>
        <w:rPr>
          <w:sz w:val="24"/>
          <w:szCs w:val="24"/>
        </w:rPr>
        <w:br/>
      </w:r>
      <w:r w:rsidRPr="00113B00">
        <w:rPr>
          <w:sz w:val="24"/>
          <w:szCs w:val="24"/>
        </w:rPr>
        <w:t xml:space="preserve">№ 115 (далее по тексту ПТЭ ТЭ), </w:t>
      </w:r>
      <w:r>
        <w:rPr>
          <w:sz w:val="24"/>
          <w:szCs w:val="24"/>
        </w:rPr>
        <w:t>«</w:t>
      </w:r>
      <w:r w:rsidRPr="00113B00">
        <w:rPr>
          <w:sz w:val="24"/>
          <w:szCs w:val="24"/>
        </w:rPr>
        <w:t xml:space="preserve">Правилами </w:t>
      </w:r>
      <w:r>
        <w:rPr>
          <w:sz w:val="24"/>
          <w:szCs w:val="24"/>
        </w:rPr>
        <w:t xml:space="preserve">коммерческого </w:t>
      </w:r>
      <w:r w:rsidRPr="00113B00">
        <w:rPr>
          <w:sz w:val="24"/>
          <w:szCs w:val="24"/>
        </w:rPr>
        <w:t>учета тепловой энергии</w:t>
      </w:r>
      <w:r>
        <w:rPr>
          <w:sz w:val="24"/>
          <w:szCs w:val="24"/>
        </w:rPr>
        <w:t>,</w:t>
      </w:r>
      <w:r w:rsidRPr="00113B00">
        <w:rPr>
          <w:sz w:val="24"/>
          <w:szCs w:val="24"/>
        </w:rPr>
        <w:t xml:space="preserve"> теплоносителя</w:t>
      </w:r>
      <w:r>
        <w:rPr>
          <w:sz w:val="24"/>
          <w:szCs w:val="24"/>
        </w:rPr>
        <w:t>»</w:t>
      </w:r>
      <w:r w:rsidRPr="00113B00">
        <w:rPr>
          <w:sz w:val="24"/>
          <w:szCs w:val="24"/>
        </w:rPr>
        <w:t xml:space="preserve">, утвержденными </w:t>
      </w:r>
      <w:r>
        <w:rPr>
          <w:sz w:val="24"/>
          <w:szCs w:val="24"/>
        </w:rPr>
        <w:t>Постановлением Правительства Российской Федерации от 18.11.2013</w:t>
      </w:r>
      <w:r w:rsidRPr="00113B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1034, </w:t>
      </w:r>
      <w:r w:rsidRPr="00113B00">
        <w:rPr>
          <w:sz w:val="24"/>
          <w:szCs w:val="24"/>
        </w:rPr>
        <w:t>и иными нормативно-правовыми актами</w:t>
      </w:r>
      <w:r>
        <w:rPr>
          <w:sz w:val="24"/>
          <w:szCs w:val="24"/>
        </w:rPr>
        <w:t>.</w:t>
      </w:r>
    </w:p>
    <w:p w14:paraId="7FFAE82F" w14:textId="77777777" w:rsidR="007C5E4A" w:rsidRDefault="007C5E4A" w:rsidP="007C5E4A">
      <w:pPr>
        <w:pStyle w:val="a4"/>
        <w:tabs>
          <w:tab w:val="left" w:pos="993"/>
        </w:tabs>
        <w:rPr>
          <w:sz w:val="24"/>
          <w:szCs w:val="24"/>
        </w:rPr>
      </w:pPr>
    </w:p>
    <w:p w14:paraId="57AA4D48" w14:textId="77777777" w:rsidR="007C5E4A" w:rsidRDefault="007C5E4A" w:rsidP="007C5E4A">
      <w:pPr>
        <w:pStyle w:val="a3"/>
        <w:jc w:val="center"/>
        <w:rPr>
          <w:bCs w:val="0"/>
          <w:szCs w:val="24"/>
        </w:rPr>
      </w:pPr>
      <w:r>
        <w:rPr>
          <w:bCs w:val="0"/>
          <w:szCs w:val="24"/>
        </w:rPr>
        <w:t>ПОНЯТИЯ, ИСПОЛЬЗУЕМЫЕ В ТЕКСТЕ НАСТОЯЩЕГО ДОГОВОРА</w:t>
      </w:r>
    </w:p>
    <w:p w14:paraId="3B63A6E3" w14:textId="77777777" w:rsidR="007C5E4A" w:rsidRPr="00961006" w:rsidRDefault="007C5E4A" w:rsidP="007C5E4A">
      <w:pPr>
        <w:ind w:firstLine="709"/>
        <w:jc w:val="both"/>
        <w:rPr>
          <w:sz w:val="24"/>
          <w:szCs w:val="24"/>
        </w:rPr>
      </w:pPr>
      <w:r w:rsidRPr="00961006">
        <w:rPr>
          <w:b/>
          <w:sz w:val="24"/>
          <w:szCs w:val="24"/>
        </w:rPr>
        <w:t>Абонент</w:t>
      </w:r>
      <w:r w:rsidRPr="00961006">
        <w:rPr>
          <w:sz w:val="24"/>
          <w:szCs w:val="24"/>
        </w:rPr>
        <w:t xml:space="preserve"> – потребитель</w:t>
      </w:r>
      <w:r>
        <w:rPr>
          <w:sz w:val="24"/>
          <w:szCs w:val="24"/>
        </w:rPr>
        <w:t xml:space="preserve"> тепловой энергии, лицо, приобретающее тепловую энергию (мощность), теплоноситель, горячую воду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</w:t>
      </w:r>
      <w:r w:rsidRPr="00961006">
        <w:rPr>
          <w:sz w:val="24"/>
          <w:szCs w:val="24"/>
        </w:rPr>
        <w:t>.</w:t>
      </w:r>
    </w:p>
    <w:p w14:paraId="7906233C" w14:textId="77777777" w:rsidR="007C5E4A" w:rsidRDefault="007C5E4A" w:rsidP="007C5E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Узел учета –</w:t>
      </w:r>
      <w:r>
        <w:rPr>
          <w:rFonts w:ascii="Times New Roman" w:hAnsi="Times New Roman" w:cs="Times New Roman"/>
          <w:sz w:val="24"/>
          <w:szCs w:val="24"/>
        </w:rPr>
        <w:t xml:space="preserve"> техническая система, состоящая из средств измерений и устройств,  обеспечивающих учет тепловой энергии, массы (объема) теплоносителя, а также контроль </w:t>
      </w:r>
      <w:r>
        <w:rPr>
          <w:rFonts w:ascii="Times New Roman" w:hAnsi="Times New Roman" w:cs="Times New Roman"/>
          <w:sz w:val="24"/>
          <w:szCs w:val="24"/>
        </w:rPr>
        <w:br/>
        <w:t>и регистрацию параметров теплоносителя.</w:t>
      </w:r>
    </w:p>
    <w:p w14:paraId="7B82ADA7" w14:textId="77777777" w:rsidR="007C5E4A" w:rsidRDefault="007C5E4A" w:rsidP="007C5E4A">
      <w:pPr>
        <w:pStyle w:val="ConsPlusNormal"/>
        <w:tabs>
          <w:tab w:val="num" w:pos="112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Прибор учета</w:t>
      </w:r>
      <w:r>
        <w:rPr>
          <w:rFonts w:ascii="Times New Roman" w:hAnsi="Times New Roman" w:cs="Times New Roman"/>
          <w:sz w:val="24"/>
          <w:szCs w:val="24"/>
        </w:rPr>
        <w:t xml:space="preserve"> – средство измерений, включающее технические средства, которые выполняют функции измерения, накопления, хранения и отображения информации </w:t>
      </w:r>
      <w:r>
        <w:rPr>
          <w:rFonts w:ascii="Times New Roman" w:hAnsi="Times New Roman" w:cs="Times New Roman"/>
          <w:sz w:val="24"/>
          <w:szCs w:val="24"/>
        </w:rPr>
        <w:br/>
        <w:t xml:space="preserve">о количестве тепловой энергии, а также о массе (об объеме), температуре, давлении теплоносителя и времени работы приборов. </w:t>
      </w:r>
    </w:p>
    <w:p w14:paraId="5F4CDF6B" w14:textId="77777777" w:rsidR="007C5E4A" w:rsidRDefault="007C5E4A" w:rsidP="007C5E4A">
      <w:pPr>
        <w:pStyle w:val="ConsPlusNormal"/>
        <w:tabs>
          <w:tab w:val="num" w:pos="112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Прибор учета должен быть допущен «</w:t>
      </w:r>
      <w:r w:rsidRPr="00961006">
        <w:rPr>
          <w:rFonts w:ascii="Times New Roman" w:hAnsi="Times New Roman"/>
          <w:color w:val="000000"/>
          <w:sz w:val="24"/>
          <w:szCs w:val="24"/>
        </w:rPr>
        <w:t>Теплоснабжающей</w:t>
      </w:r>
      <w:r w:rsidRPr="00961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организацией» </w:t>
      </w:r>
      <w:r>
        <w:rPr>
          <w:rFonts w:ascii="Times New Roman" w:hAnsi="Times New Roman" w:cs="Times New Roman"/>
          <w:sz w:val="24"/>
          <w:szCs w:val="24"/>
        </w:rPr>
        <w:br/>
        <w:t>в установленном порядке к использованию для коммерческого учета горячей воды и тепловой энергии.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240089" w14:textId="77777777" w:rsidR="007C5E4A" w:rsidRDefault="007C5E4A" w:rsidP="007C5E4A">
      <w:pPr>
        <w:pStyle w:val="a3"/>
        <w:ind w:firstLine="709"/>
        <w:jc w:val="both"/>
        <w:rPr>
          <w:b w:val="0"/>
          <w:szCs w:val="24"/>
        </w:rPr>
      </w:pPr>
      <w:r>
        <w:rPr>
          <w:bCs w:val="0"/>
          <w:szCs w:val="24"/>
        </w:rPr>
        <w:t>Точка поставки</w:t>
      </w:r>
      <w:r>
        <w:rPr>
          <w:b w:val="0"/>
          <w:bCs w:val="0"/>
          <w:szCs w:val="24"/>
        </w:rPr>
        <w:t xml:space="preserve"> – </w:t>
      </w:r>
      <w:r>
        <w:rPr>
          <w:b w:val="0"/>
          <w:szCs w:val="24"/>
        </w:rPr>
        <w:t>место исполнения обязательств «</w:t>
      </w:r>
      <w:r w:rsidRPr="00961006">
        <w:rPr>
          <w:b w:val="0"/>
          <w:color w:val="000000"/>
          <w:szCs w:val="24"/>
        </w:rPr>
        <w:t>Теплоснабжающей</w:t>
      </w:r>
      <w:r w:rsidRPr="00961006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организации» или единой теплоснабжающей организации, которое располагается на границе балансовой принадлежности </w:t>
      </w:r>
      <w:proofErr w:type="spellStart"/>
      <w:r>
        <w:rPr>
          <w:b w:val="0"/>
          <w:szCs w:val="24"/>
        </w:rPr>
        <w:t>теплопотребляющей</w:t>
      </w:r>
      <w:proofErr w:type="spellEnd"/>
      <w:r>
        <w:rPr>
          <w:b w:val="0"/>
          <w:szCs w:val="24"/>
        </w:rPr>
        <w:t xml:space="preserve"> установки или тепловой сети потребителя и тепловой сети «Теплоснабжающей организации» или единой теплоснабжающей организации, или теплосетевой организации, либо в точке подключения к бесхозяйной тепловой сети.</w:t>
      </w:r>
    </w:p>
    <w:p w14:paraId="37355A7E" w14:textId="77777777" w:rsidR="007C5E4A" w:rsidRDefault="007C5E4A" w:rsidP="007C5E4A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>Расчетный период</w:t>
      </w:r>
      <w:r>
        <w:rPr>
          <w:sz w:val="24"/>
          <w:szCs w:val="24"/>
        </w:rPr>
        <w:t xml:space="preserve"> – календарный месяц, начало которого определяется  снятием показаний прибора учета. Первым периодом по настоящему Договору является период, начало которого определяется с даты вступления в силу настоящего Договора и заканчивается в 24:00 часа последнего дня этого месяца</w:t>
      </w:r>
    </w:p>
    <w:p w14:paraId="14DD5BA2" w14:textId="77777777" w:rsidR="007C5E4A" w:rsidRDefault="007C5E4A" w:rsidP="007C5E4A">
      <w:pPr>
        <w:pStyle w:val="a3"/>
        <w:ind w:firstLine="709"/>
        <w:jc w:val="both"/>
        <w:rPr>
          <w:b w:val="0"/>
          <w:szCs w:val="24"/>
        </w:rPr>
      </w:pPr>
      <w:r>
        <w:rPr>
          <w:bCs w:val="0"/>
          <w:szCs w:val="24"/>
        </w:rPr>
        <w:lastRenderedPageBreak/>
        <w:t>Договорные величины</w:t>
      </w:r>
      <w:r>
        <w:rPr>
          <w:szCs w:val="24"/>
        </w:rPr>
        <w:t xml:space="preserve"> теплопотребления </w:t>
      </w:r>
      <w:r>
        <w:rPr>
          <w:b w:val="0"/>
          <w:szCs w:val="24"/>
        </w:rPr>
        <w:t>– согласованный Сторонами плановый объем (количество) поставки (продажи) тепловой энергии и теплоносителя за расчетный период, в пределах которого «Теплоснабжающая организация» несет обязательство перед «Абонентом».</w:t>
      </w:r>
    </w:p>
    <w:p w14:paraId="0B1110C0" w14:textId="77777777" w:rsidR="007C5E4A" w:rsidRDefault="007C5E4A" w:rsidP="007C5E4A">
      <w:pPr>
        <w:pStyle w:val="a3"/>
        <w:ind w:firstLine="709"/>
        <w:jc w:val="both"/>
        <w:rPr>
          <w:b w:val="0"/>
          <w:szCs w:val="24"/>
        </w:rPr>
      </w:pPr>
      <w:r>
        <w:rPr>
          <w:szCs w:val="24"/>
        </w:rPr>
        <w:t>Расчетные тепловые нагрузки</w:t>
      </w:r>
      <w:r>
        <w:rPr>
          <w:b w:val="0"/>
          <w:szCs w:val="24"/>
        </w:rPr>
        <w:t xml:space="preserve"> – проектные тепловые нагрузки и расходы теплоносителя, определенные по данным «Абонента» и согласованные </w:t>
      </w:r>
      <w:r w:rsidRPr="00961006">
        <w:rPr>
          <w:szCs w:val="24"/>
        </w:rPr>
        <w:t>«</w:t>
      </w:r>
      <w:r w:rsidRPr="00961006">
        <w:rPr>
          <w:b w:val="0"/>
          <w:color w:val="000000"/>
          <w:szCs w:val="24"/>
        </w:rPr>
        <w:t xml:space="preserve">Теплоснабжающей </w:t>
      </w:r>
      <w:r>
        <w:rPr>
          <w:b w:val="0"/>
          <w:szCs w:val="24"/>
        </w:rPr>
        <w:t>организацией».</w:t>
      </w:r>
    </w:p>
    <w:p w14:paraId="28BC4063" w14:textId="77777777" w:rsidR="007C5E4A" w:rsidRDefault="007C5E4A" w:rsidP="007C5E4A">
      <w:pPr>
        <w:pStyle w:val="a3"/>
        <w:ind w:firstLine="709"/>
        <w:jc w:val="both"/>
        <w:rPr>
          <w:b w:val="0"/>
          <w:szCs w:val="24"/>
        </w:rPr>
      </w:pPr>
      <w:r>
        <w:rPr>
          <w:szCs w:val="24"/>
        </w:rPr>
        <w:t xml:space="preserve">Расчетные сопла и шайбы </w:t>
      </w:r>
      <w:r>
        <w:rPr>
          <w:b w:val="0"/>
          <w:szCs w:val="24"/>
        </w:rPr>
        <w:t>– устройства, снижающие избыточный перепад давления в тепловом узле на нужды отопления, вентиляции, циркуляции воды в системе горячего водоснабжения и ограничивающие расход теплоносителя на соответствующие нужды. Рассчитываются «Теплоснабжающей организацией» по расчетным тепловым нагрузкам, устанавливаются «Абонентом» в присутствии «</w:t>
      </w:r>
      <w:r w:rsidRPr="00961006">
        <w:rPr>
          <w:b w:val="0"/>
          <w:color w:val="000000"/>
          <w:szCs w:val="24"/>
        </w:rPr>
        <w:t>Теплоснабжающей</w:t>
      </w:r>
      <w:r w:rsidRPr="00961006">
        <w:rPr>
          <w:color w:val="000000"/>
          <w:szCs w:val="24"/>
        </w:rPr>
        <w:t xml:space="preserve"> </w:t>
      </w:r>
      <w:r>
        <w:rPr>
          <w:b w:val="0"/>
          <w:szCs w:val="24"/>
        </w:rPr>
        <w:t xml:space="preserve">организации», </w:t>
      </w:r>
      <w:r>
        <w:rPr>
          <w:b w:val="0"/>
          <w:szCs w:val="24"/>
        </w:rPr>
        <w:br/>
        <w:t>с последующим опломбированием и составлением двустороннего акта с указанием диаметра сопла,  шайбы.</w:t>
      </w:r>
    </w:p>
    <w:p w14:paraId="58FED700" w14:textId="77777777" w:rsidR="007C5E4A" w:rsidRDefault="007C5E4A" w:rsidP="007C5E4A">
      <w:pPr>
        <w:numPr>
          <w:ilvl w:val="0"/>
          <w:numId w:val="38"/>
        </w:numPr>
        <w:suppressLineNumbers/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14:paraId="438B0E51" w14:textId="77777777" w:rsidR="007C5E4A" w:rsidRPr="00B7337F" w:rsidRDefault="007C5E4A" w:rsidP="007C5E4A">
      <w:pPr>
        <w:pStyle w:val="a3"/>
        <w:ind w:firstLine="709"/>
        <w:jc w:val="both"/>
        <w:rPr>
          <w:rFonts w:cs="Calibri"/>
          <w:b w:val="0"/>
          <w:szCs w:val="24"/>
        </w:rPr>
      </w:pPr>
      <w:r>
        <w:rPr>
          <w:b w:val="0"/>
          <w:szCs w:val="24"/>
        </w:rPr>
        <w:t>1.1</w:t>
      </w:r>
      <w:r w:rsidRPr="00B7337F">
        <w:rPr>
          <w:b w:val="0"/>
          <w:szCs w:val="24"/>
        </w:rPr>
        <w:t>. По настоящему договору «Теплоснабжающая организация» обязуется поставить тепловую энергию (мощность) и теплоноситель, в том числе как горячую воду на нужды горячего водоснабжения (далее по тексту «тепловая энергия и теплоноситель»), а «Абонент» обязан принять и оплатить тепловую энергию и теплоноситель, соблюдая режим потребления тепловой энергии и теплоносителя в объемах и на условиях, предусмотренных настоящим Договором и действующим законодательством.</w:t>
      </w:r>
      <w:r w:rsidRPr="00B7337F">
        <w:rPr>
          <w:rFonts w:cs="Calibri"/>
          <w:b w:val="0"/>
          <w:szCs w:val="24"/>
        </w:rPr>
        <w:t xml:space="preserve"> </w:t>
      </w:r>
    </w:p>
    <w:p w14:paraId="48B101CE" w14:textId="77777777" w:rsidR="007C5E4A" w:rsidRDefault="007C5E4A" w:rsidP="007C5E4A">
      <w:pPr>
        <w:pStyle w:val="a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1.2. Точки поставки тепловой энергии и теплоносителя определены в Акте разграничения балансовой принадлежности тепловых сетей и эксплуатационной ответственности сторон, оформленном между «</w:t>
      </w:r>
      <w:r w:rsidRPr="00961006">
        <w:rPr>
          <w:b w:val="0"/>
          <w:color w:val="000000"/>
          <w:szCs w:val="24"/>
        </w:rPr>
        <w:t>Теплоснабжающей</w:t>
      </w:r>
      <w:r>
        <w:rPr>
          <w:b w:val="0"/>
          <w:szCs w:val="24"/>
        </w:rPr>
        <w:t xml:space="preserve"> организацией» и «Абонентом» (Приложение № 5 к настоящему Договору). Адреса точек поставки тепловой энергии и теплоносителя указаны в Приложении № 4 к настоящему Договору.</w:t>
      </w:r>
    </w:p>
    <w:p w14:paraId="499F2782" w14:textId="77777777" w:rsidR="007C5E4A" w:rsidRPr="00F3466F" w:rsidRDefault="007C5E4A" w:rsidP="007C5E4A">
      <w:pPr>
        <w:pStyle w:val="a3"/>
        <w:ind w:firstLine="709"/>
        <w:jc w:val="both"/>
        <w:rPr>
          <w:b w:val="0"/>
          <w:szCs w:val="24"/>
        </w:rPr>
      </w:pPr>
    </w:p>
    <w:p w14:paraId="79BB80BD" w14:textId="77777777" w:rsidR="007C5E4A" w:rsidRDefault="007C5E4A" w:rsidP="007C5E4A">
      <w:pPr>
        <w:numPr>
          <w:ilvl w:val="0"/>
          <w:numId w:val="19"/>
        </w:numPr>
        <w:suppressLineNumbers/>
        <w:tabs>
          <w:tab w:val="left" w:pos="709"/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И КАЧЕСТВО ТЕПЛОВОЙ ЭНЕРГИИ И ТЕПЛОНОСИТЕЛЯ</w:t>
      </w:r>
    </w:p>
    <w:p w14:paraId="2946BCAF" w14:textId="77777777" w:rsidR="007C5E4A" w:rsidRDefault="007C5E4A" w:rsidP="007C5E4A">
      <w:pPr>
        <w:pStyle w:val="a4"/>
        <w:numPr>
          <w:ilvl w:val="1"/>
          <w:numId w:val="19"/>
        </w:numPr>
        <w:suppressLineNumbers/>
        <w:tabs>
          <w:tab w:val="left" w:pos="851"/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«Теплоснабжающая организация» несет обязательства по поставке тепловой энергии и теплоносителя перед «Абонентом» в объемах, предусмотренных настоящим Договором.</w:t>
      </w:r>
    </w:p>
    <w:p w14:paraId="19C16051" w14:textId="77777777" w:rsidR="007C5E4A" w:rsidRDefault="007C5E4A" w:rsidP="007C5E4A">
      <w:pPr>
        <w:pStyle w:val="a4"/>
        <w:numPr>
          <w:ilvl w:val="1"/>
          <w:numId w:val="19"/>
        </w:numPr>
        <w:suppressLineNumbers/>
        <w:tabs>
          <w:tab w:val="left" w:pos="851"/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Договорные величины теплопотребления на текущий год с разбивкой по месяцам устанавливаются суммарно по всем точкам поставки.</w:t>
      </w:r>
    </w:p>
    <w:p w14:paraId="2A98B5A1" w14:textId="77777777" w:rsidR="007C5E4A" w:rsidRDefault="007C5E4A" w:rsidP="007C5E4A">
      <w:pPr>
        <w:pStyle w:val="a4"/>
        <w:numPr>
          <w:ilvl w:val="1"/>
          <w:numId w:val="19"/>
        </w:numPr>
        <w:suppressLineNumbers/>
        <w:tabs>
          <w:tab w:val="left" w:pos="851"/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Изменение договорных величин теплопотребления производится по согласованию Сторон с оформлением дополнительного соглашения к настоящему Договору, с переоформлением соответствующих Приложений к настоящему Договору.</w:t>
      </w:r>
    </w:p>
    <w:p w14:paraId="3F7CAFCA" w14:textId="77777777" w:rsidR="007C5E4A" w:rsidRDefault="007C5E4A" w:rsidP="007C5E4A">
      <w:pPr>
        <w:pStyle w:val="a4"/>
        <w:numPr>
          <w:ilvl w:val="1"/>
          <w:numId w:val="19"/>
        </w:numPr>
        <w:suppressLineNumbers/>
        <w:tabs>
          <w:tab w:val="left" w:pos="851"/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 xml:space="preserve">Расчетные тепловые нагрузки «Абонента» по видам теплопотребления и объем теплоносителя суммарно по всем точкам поставки приведены в Приложении № 3 к настоящему Договору. </w:t>
      </w:r>
    </w:p>
    <w:p w14:paraId="2D70AB1B" w14:textId="77777777" w:rsidR="007C5E4A" w:rsidRDefault="007C5E4A" w:rsidP="007C5E4A">
      <w:pPr>
        <w:pStyle w:val="a4"/>
        <w:numPr>
          <w:ilvl w:val="1"/>
          <w:numId w:val="19"/>
        </w:numPr>
        <w:suppressLineNumbers/>
        <w:tabs>
          <w:tab w:val="left" w:pos="851"/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 xml:space="preserve"> Расчетные тепловые нагрузки «Абонента» по каждой точке поставки приведены в Приложении № 4 к настоящему Договору. </w:t>
      </w:r>
    </w:p>
    <w:p w14:paraId="5660F2AA" w14:textId="77777777" w:rsidR="007C5E4A" w:rsidRDefault="007C5E4A" w:rsidP="007C5E4A">
      <w:pPr>
        <w:pStyle w:val="a4"/>
        <w:numPr>
          <w:ilvl w:val="1"/>
          <w:numId w:val="19"/>
        </w:numPr>
        <w:suppressLineNumbers/>
        <w:tabs>
          <w:tab w:val="num" w:pos="709"/>
          <w:tab w:val="left" w:pos="851"/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 xml:space="preserve">Изменение расчетных тепловых нагрузок «Абонента» производится в соответствии с «Правилами установления и изменения (пересмотра) тепловых нагрузок», утвержденными приказом Минрегиона РФ от 28.12.2009 № 610. </w:t>
      </w:r>
    </w:p>
    <w:p w14:paraId="604A4503" w14:textId="77777777" w:rsidR="007C5E4A" w:rsidRDefault="007C5E4A" w:rsidP="007C5E4A">
      <w:pPr>
        <w:pStyle w:val="a4"/>
        <w:numPr>
          <w:ilvl w:val="1"/>
          <w:numId w:val="19"/>
        </w:numPr>
        <w:suppressLineNumbers/>
        <w:tabs>
          <w:tab w:val="num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Расчеты за отпущенную тепловую энергию и теплоноситель при изменении расчетных тепловых нагрузок в соответствие с п. 2.6. производятся с момента согласования измененных расчетных тепловых нагрузок </w:t>
      </w:r>
      <w:r w:rsidRPr="00961006">
        <w:rPr>
          <w:sz w:val="24"/>
          <w:szCs w:val="24"/>
        </w:rPr>
        <w:t>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организацией» без проведения перерасчета за прошедшие периоды.</w:t>
      </w:r>
    </w:p>
    <w:p w14:paraId="1C467B74" w14:textId="77777777" w:rsidR="007C5E4A" w:rsidRDefault="007C5E4A" w:rsidP="007C5E4A">
      <w:pPr>
        <w:pStyle w:val="a4"/>
        <w:numPr>
          <w:ilvl w:val="1"/>
          <w:numId w:val="19"/>
        </w:numPr>
        <w:suppressLineNumbers/>
        <w:tabs>
          <w:tab w:val="num" w:pos="360"/>
          <w:tab w:val="left" w:pos="851"/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 xml:space="preserve">При уточнении </w:t>
      </w:r>
      <w:r w:rsidRPr="00961006">
        <w:rPr>
          <w:sz w:val="24"/>
          <w:szCs w:val="24"/>
        </w:rPr>
        <w:t>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организацией» данных о фактически отпущенной «Абонентам» тепловой энергии и теплоносителя за прошедший период, «Теплоснабжающая организация» вправе произвести перерасчет выставленного к оплате «Абоненту» количества тепловой энергии и теплоносителя.</w:t>
      </w:r>
    </w:p>
    <w:p w14:paraId="56FAD22D" w14:textId="77777777" w:rsidR="007C5E4A" w:rsidRDefault="007C5E4A" w:rsidP="007C5E4A">
      <w:pPr>
        <w:pStyle w:val="a4"/>
        <w:numPr>
          <w:ilvl w:val="1"/>
          <w:numId w:val="19"/>
        </w:numPr>
        <w:suppressLineNumbers/>
        <w:tabs>
          <w:tab w:val="left" w:pos="851"/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Объем теплоносителя при однократном наполнении систем теплопотребления «Абонента» определен по каждой точке поставки и указан в Приложении № 4 к настоящему Договору.</w:t>
      </w:r>
    </w:p>
    <w:p w14:paraId="6F5DFBA9" w14:textId="77777777" w:rsidR="007C5E4A" w:rsidRDefault="007C5E4A" w:rsidP="007C5E4A">
      <w:pPr>
        <w:pStyle w:val="a4"/>
        <w:numPr>
          <w:ilvl w:val="1"/>
          <w:numId w:val="19"/>
        </w:numPr>
        <w:suppressLineNumbers/>
        <w:tabs>
          <w:tab w:val="left" w:pos="851"/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Объем теплоносителя, связанный с его потерями в системе теплопотребления потребителя, определяется в соответствии с Приложением № 8 к настоящему Договору.</w:t>
      </w:r>
    </w:p>
    <w:p w14:paraId="038C7124" w14:textId="77777777" w:rsidR="007C5E4A" w:rsidRDefault="007C5E4A" w:rsidP="007C5E4A">
      <w:pPr>
        <w:pStyle w:val="a4"/>
        <w:numPr>
          <w:ilvl w:val="1"/>
          <w:numId w:val="19"/>
        </w:numPr>
        <w:suppressLineNumbers/>
        <w:tabs>
          <w:tab w:val="left" w:pos="851"/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Сверхнормативные потери тепловой энергии и теплоносителя в системе теплопотребления определяются расчетным путем и оформляются двусторонним актом. </w:t>
      </w:r>
    </w:p>
    <w:p w14:paraId="3DDD378A" w14:textId="77777777" w:rsidR="007C5E4A" w:rsidRPr="00F3466F" w:rsidRDefault="007C5E4A" w:rsidP="007C5E4A">
      <w:pPr>
        <w:pStyle w:val="a4"/>
        <w:suppressLineNumbers/>
        <w:tabs>
          <w:tab w:val="left" w:pos="851"/>
          <w:tab w:val="left" w:pos="1134"/>
          <w:tab w:val="left" w:pos="1276"/>
        </w:tabs>
        <w:ind w:left="709" w:firstLine="0"/>
        <w:rPr>
          <w:sz w:val="24"/>
          <w:szCs w:val="24"/>
        </w:rPr>
      </w:pPr>
    </w:p>
    <w:p w14:paraId="6AA86B38" w14:textId="77777777" w:rsidR="007C5E4A" w:rsidRDefault="007C5E4A" w:rsidP="007C5E4A">
      <w:pPr>
        <w:numPr>
          <w:ilvl w:val="0"/>
          <w:numId w:val="20"/>
        </w:numPr>
        <w:suppressLineNumbers/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 ТЕПЛОИСПОЛЬЗУЮЩИХ УСТАНОВОК «АБОНЕНТА» И УЧЕТ ТЕПЛОВОЙ ЭНЕРГИИ И ТЕПЛОНОСИТЕЛЯ</w:t>
      </w:r>
    </w:p>
    <w:p w14:paraId="5A262520" w14:textId="77777777" w:rsidR="007C5E4A" w:rsidRDefault="007C5E4A" w:rsidP="007C5E4A">
      <w:pPr>
        <w:pStyle w:val="a4"/>
        <w:numPr>
          <w:ilvl w:val="1"/>
          <w:numId w:val="20"/>
        </w:numPr>
        <w:suppressLineNumbers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Технические характеристики теплоиспользующих установок «Абонента» определяются проектом на их присоединение к сетям </w:t>
      </w:r>
      <w:r w:rsidRPr="00961006">
        <w:rPr>
          <w:sz w:val="24"/>
          <w:szCs w:val="24"/>
        </w:rPr>
        <w:t>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организации».</w:t>
      </w:r>
    </w:p>
    <w:p w14:paraId="046B180B" w14:textId="77777777" w:rsidR="007C5E4A" w:rsidRDefault="007C5E4A" w:rsidP="007C5E4A">
      <w:pPr>
        <w:pStyle w:val="a4"/>
        <w:numPr>
          <w:ilvl w:val="1"/>
          <w:numId w:val="20"/>
        </w:numPr>
        <w:suppressLineNumbers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Сведения о приборах и средствах учета тепловой энергии и теплоносителя по каждой точке поставки  приведены в Приложении № 6 к настоящему Договору. </w:t>
      </w:r>
    </w:p>
    <w:p w14:paraId="1B860230" w14:textId="77777777" w:rsidR="007C5E4A" w:rsidRDefault="007C5E4A" w:rsidP="007C5E4A">
      <w:pPr>
        <w:pStyle w:val="a4"/>
        <w:numPr>
          <w:ilvl w:val="1"/>
          <w:numId w:val="20"/>
        </w:numPr>
        <w:suppressLineNumbers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Учет отпущенной </w:t>
      </w:r>
      <w:r w:rsidRPr="00961006">
        <w:rPr>
          <w:sz w:val="24"/>
          <w:szCs w:val="24"/>
        </w:rPr>
        <w:t>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организацией» и потребленной «Абонентом» тепловой энергии и теплоносителя осуществляется допущенными в эксплуатацию и опломбированными </w:t>
      </w:r>
      <w:r w:rsidRPr="00961006">
        <w:rPr>
          <w:sz w:val="24"/>
          <w:szCs w:val="24"/>
        </w:rPr>
        <w:t>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организацией» узлами учета, установленными на границе раздела балансовой принадлежности тепловых сетей </w:t>
      </w:r>
      <w:r w:rsidRPr="00961006">
        <w:rPr>
          <w:sz w:val="24"/>
          <w:szCs w:val="24"/>
        </w:rPr>
        <w:t>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организации» и «Абонента».</w:t>
      </w:r>
    </w:p>
    <w:p w14:paraId="7F0EBB02" w14:textId="77777777" w:rsidR="007C5E4A" w:rsidRDefault="007C5E4A" w:rsidP="007C5E4A">
      <w:pPr>
        <w:pStyle w:val="a4"/>
        <w:numPr>
          <w:ilvl w:val="1"/>
          <w:numId w:val="20"/>
        </w:numPr>
        <w:suppressLineNumbers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При установке узла учета тепловой энергии не на границе раздела балансовой принадлежности тепловых сетей, количество учтенной тепловой энергии увеличивается/уменьшается на величину потерь тепловой энергии и теплоносителя в сети от места установки узла учета до границы раздела балансовой принадлежности тепловых сетей.</w:t>
      </w:r>
    </w:p>
    <w:p w14:paraId="7329382E" w14:textId="77777777" w:rsidR="007C5E4A" w:rsidRDefault="007C5E4A" w:rsidP="007C5E4A">
      <w:pPr>
        <w:pStyle w:val="a4"/>
        <w:numPr>
          <w:ilvl w:val="1"/>
          <w:numId w:val="20"/>
        </w:numPr>
        <w:suppressLineNumbers/>
        <w:tabs>
          <w:tab w:val="left" w:pos="993"/>
        </w:tabs>
        <w:rPr>
          <w:sz w:val="24"/>
          <w:szCs w:val="24"/>
        </w:rPr>
      </w:pPr>
      <w:r w:rsidRPr="004A47CC">
        <w:rPr>
          <w:sz w:val="24"/>
          <w:szCs w:val="24"/>
        </w:rPr>
        <w:t xml:space="preserve">При отсутствии узла учета на границе раздела балансовой принадлежности тепловых сетей </w:t>
      </w:r>
      <w:r w:rsidRPr="00961006">
        <w:rPr>
          <w:sz w:val="24"/>
          <w:szCs w:val="24"/>
        </w:rPr>
        <w:t>«</w:t>
      </w:r>
      <w:r w:rsidRPr="00961006">
        <w:rPr>
          <w:color w:val="000000"/>
          <w:sz w:val="24"/>
          <w:szCs w:val="24"/>
        </w:rPr>
        <w:t>Теплоснабжающей</w:t>
      </w:r>
      <w:r w:rsidRPr="004A47CC">
        <w:rPr>
          <w:sz w:val="24"/>
          <w:szCs w:val="24"/>
        </w:rPr>
        <w:t xml:space="preserve"> организации» и «Абонента» или выходе его из строя, учет и определение объема потребленной тепловой энергии и теплоносителя осуществляется с учетом расчетных тепловых нагрузок «Абонента», зафиксированных в Приложениях </w:t>
      </w:r>
      <w:r>
        <w:rPr>
          <w:sz w:val="24"/>
          <w:szCs w:val="24"/>
        </w:rPr>
        <w:br/>
      </w:r>
      <w:r w:rsidRPr="004A47CC">
        <w:rPr>
          <w:sz w:val="24"/>
          <w:szCs w:val="24"/>
        </w:rPr>
        <w:t>№№ 3,4 и в соответствии с Приложением № 8 к настоящему</w:t>
      </w:r>
      <w:r>
        <w:rPr>
          <w:sz w:val="24"/>
          <w:szCs w:val="24"/>
        </w:rPr>
        <w:t xml:space="preserve"> Договору.</w:t>
      </w:r>
    </w:p>
    <w:p w14:paraId="0F5D31AD" w14:textId="77777777" w:rsidR="007C5E4A" w:rsidRDefault="007C5E4A" w:rsidP="007C5E4A">
      <w:pPr>
        <w:pStyle w:val="a4"/>
        <w:numPr>
          <w:ilvl w:val="1"/>
          <w:numId w:val="20"/>
        </w:numPr>
        <w:suppressLineNumbers/>
        <w:tabs>
          <w:tab w:val="left" w:pos="993"/>
        </w:tabs>
        <w:rPr>
          <w:sz w:val="24"/>
          <w:szCs w:val="24"/>
        </w:rPr>
      </w:pPr>
      <w:r w:rsidRPr="004A47CC">
        <w:rPr>
          <w:sz w:val="24"/>
          <w:szCs w:val="24"/>
        </w:rPr>
        <w:t xml:space="preserve">При передаче узла учета тепловой энергии и теплоносителя, установленного у «Абонента», в аренду (на баланс или на обслуживание) </w:t>
      </w:r>
      <w:r w:rsidRPr="00961006">
        <w:rPr>
          <w:sz w:val="24"/>
          <w:szCs w:val="24"/>
        </w:rPr>
        <w:t>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</w:t>
      </w:r>
      <w:r w:rsidRPr="004A47CC">
        <w:rPr>
          <w:sz w:val="24"/>
          <w:szCs w:val="24"/>
        </w:rPr>
        <w:t>организации», в случае выхода из строя приборов учета не по вине «Абонента», определение количества поставленной (полученной) тепловой энергии «Абонентом» производится в соответствии с Методикой.</w:t>
      </w:r>
    </w:p>
    <w:p w14:paraId="05478228" w14:textId="77777777" w:rsidR="007C5E4A" w:rsidRDefault="007C5E4A" w:rsidP="007C5E4A">
      <w:pPr>
        <w:pStyle w:val="a4"/>
        <w:numPr>
          <w:ilvl w:val="1"/>
          <w:numId w:val="20"/>
        </w:numPr>
        <w:suppressLineNumbers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Порядок определения количества потребленной тепловой энергии и теплоносителя приведен в Приложении № 8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к настоящему Договору.</w:t>
      </w:r>
    </w:p>
    <w:p w14:paraId="2358F6E0" w14:textId="77777777" w:rsidR="007C5E4A" w:rsidRDefault="007C5E4A" w:rsidP="007C5E4A">
      <w:pPr>
        <w:pStyle w:val="a4"/>
        <w:numPr>
          <w:ilvl w:val="1"/>
          <w:numId w:val="20"/>
        </w:numPr>
        <w:suppressLineNumbers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При наличии автоматизированной системы учета, допущенной в эксплуатацию </w:t>
      </w:r>
      <w:r w:rsidRPr="00961006">
        <w:rPr>
          <w:sz w:val="24"/>
          <w:szCs w:val="24"/>
        </w:rPr>
        <w:t>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организацией», учет потребленной тепловой энергии и теплоносителя производится по данным автоматизированной системы.</w:t>
      </w:r>
    </w:p>
    <w:p w14:paraId="2703A7A6" w14:textId="77777777" w:rsidR="007C5E4A" w:rsidRDefault="007C5E4A" w:rsidP="007C5E4A">
      <w:pPr>
        <w:pStyle w:val="a4"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В случае выхода автоматизированной системы из строя, учет тепловой энергии и теплоносителя производится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3.3 – 3.7 настоящего Договора.</w:t>
      </w:r>
    </w:p>
    <w:p w14:paraId="52434E97" w14:textId="77777777" w:rsidR="007C5E4A" w:rsidRDefault="007C5E4A" w:rsidP="007C5E4A">
      <w:pPr>
        <w:pStyle w:val="a4"/>
        <w:numPr>
          <w:ilvl w:val="1"/>
          <w:numId w:val="20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Согласно «Правилам коммерческого учета тепловой энергии, теплоносителя»  значения отклонений полученной тепловой энергии, массы и температуры теплоносителя от величин, нормируемых Договором, определяются «Теплоснабжающей организацией» на основании показаний приборов учета  «Абонента». Если «Абонент» не осуществляет регистрацию и (или) передачу сведений в «Теплоснабжающую организацию» о параметрах теплоносителя, определение параметров теплоносителя осуществляется в порядке, установленном «Теплоснабжающей организацией».</w:t>
      </w:r>
    </w:p>
    <w:p w14:paraId="7B2AD509" w14:textId="77777777" w:rsidR="007C5E4A" w:rsidRPr="00F3466F" w:rsidRDefault="007C5E4A" w:rsidP="007C5E4A">
      <w:pPr>
        <w:pStyle w:val="a4"/>
        <w:tabs>
          <w:tab w:val="left" w:pos="993"/>
        </w:tabs>
        <w:ind w:left="709" w:firstLine="0"/>
        <w:rPr>
          <w:sz w:val="24"/>
          <w:szCs w:val="24"/>
        </w:rPr>
      </w:pPr>
    </w:p>
    <w:p w14:paraId="353BC6D6" w14:textId="77777777" w:rsidR="007C5E4A" w:rsidRDefault="007C5E4A" w:rsidP="007C5E4A">
      <w:pPr>
        <w:numPr>
          <w:ilvl w:val="0"/>
          <w:numId w:val="21"/>
        </w:numPr>
        <w:suppressLineNumbers/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ОБЯЗАННОСТИ И ПРАВА «ТЕПЛОСНАБЖАЮЩЕЙ ОРГАНИЗАЦИИ»</w:t>
      </w:r>
    </w:p>
    <w:p w14:paraId="5147D04A" w14:textId="77777777" w:rsidR="007C5E4A" w:rsidRDefault="007C5E4A" w:rsidP="007C5E4A">
      <w:pPr>
        <w:numPr>
          <w:ilvl w:val="1"/>
          <w:numId w:val="21"/>
        </w:numPr>
        <w:suppressLineNumbers/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«ТЕПЛОСНАБЖАЮЩАЯ ОРГАНИЗАЦИЯ» ОБЯЗУЕТСЯ:</w:t>
      </w:r>
    </w:p>
    <w:p w14:paraId="4B0E8AD6" w14:textId="77777777" w:rsidR="007C5E4A" w:rsidRDefault="007C5E4A" w:rsidP="007C5E4A">
      <w:pPr>
        <w:pStyle w:val="a4"/>
        <w:numPr>
          <w:ilvl w:val="2"/>
          <w:numId w:val="21"/>
        </w:numPr>
        <w:suppressLineNumbers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Поставлять тепловую энергию и теплоноситель «Абоненту» в количестве и с тепловыми нагрузками, установленными в Приложениях №№ 2,3,4  к настоящему Договору по каждой точке поставки, на отопление - в течение всего отопительного сезона, на горячее водоснабжение - круглосуточно в течение года, кроме перерывов:</w:t>
      </w:r>
    </w:p>
    <w:p w14:paraId="07F1196C" w14:textId="77777777" w:rsidR="007C5E4A" w:rsidRDefault="007C5E4A" w:rsidP="007C5E4A">
      <w:pPr>
        <w:pStyle w:val="a4"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- не более 14дней в период проведения предусмотренных графиками текущего и капитального ремонтов основного оборудования источника тепловой энергии и тепловых сетей, утвержденных в установленном порядке;</w:t>
      </w:r>
    </w:p>
    <w:p w14:paraId="47690A5E" w14:textId="77777777" w:rsidR="007C5E4A" w:rsidRDefault="007C5E4A" w:rsidP="007C5E4A">
      <w:pPr>
        <w:pStyle w:val="a4"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- не более 3 суток для проведения внеплановых ремонтов тепловых сетей.</w:t>
      </w:r>
    </w:p>
    <w:p w14:paraId="23BF9297" w14:textId="77777777" w:rsidR="007C5E4A" w:rsidRPr="002866A9" w:rsidRDefault="007C5E4A" w:rsidP="007C5E4A">
      <w:pPr>
        <w:numPr>
          <w:ilvl w:val="2"/>
          <w:numId w:val="21"/>
        </w:numPr>
        <w:suppressLineNumbers/>
        <w:tabs>
          <w:tab w:val="left" w:pos="993"/>
        </w:tabs>
        <w:jc w:val="both"/>
        <w:rPr>
          <w:sz w:val="24"/>
          <w:szCs w:val="24"/>
        </w:rPr>
      </w:pPr>
      <w:r w:rsidRPr="003C0809">
        <w:rPr>
          <w:sz w:val="24"/>
          <w:szCs w:val="24"/>
        </w:rPr>
        <w:t xml:space="preserve">Поддерживать параметры теплоносителя (температура в подающей линии, </w:t>
      </w:r>
      <w:r w:rsidRPr="002866A9">
        <w:rPr>
          <w:sz w:val="24"/>
          <w:szCs w:val="24"/>
        </w:rPr>
        <w:t xml:space="preserve">давление в подающей и обратной линии) в соответствии с требованиями п. 6.2.59 ПТЭ ТЭ согласно </w:t>
      </w:r>
      <w:r w:rsidRPr="002866A9">
        <w:rPr>
          <w:sz w:val="24"/>
          <w:szCs w:val="24"/>
        </w:rPr>
        <w:lastRenderedPageBreak/>
        <w:t xml:space="preserve">Приложению № 1. Отклонение температуры теплоносителя, поступающего в тепловые сети «Абонента», от заданного режима на источнике теплоты допускается не более ±3%. </w:t>
      </w:r>
    </w:p>
    <w:p w14:paraId="0767678D" w14:textId="77777777" w:rsidR="007C5E4A" w:rsidRPr="003C0809" w:rsidRDefault="007C5E4A" w:rsidP="007C5E4A">
      <w:pPr>
        <w:suppressLineNumbers/>
        <w:tabs>
          <w:tab w:val="left" w:pos="993"/>
        </w:tabs>
        <w:ind w:firstLine="709"/>
        <w:jc w:val="both"/>
        <w:rPr>
          <w:sz w:val="24"/>
          <w:szCs w:val="24"/>
        </w:rPr>
      </w:pPr>
      <w:r w:rsidRPr="002866A9">
        <w:rPr>
          <w:sz w:val="24"/>
          <w:szCs w:val="24"/>
        </w:rPr>
        <w:t xml:space="preserve">Температура теплоносителя на границе эксплуатационной ответственности в </w:t>
      </w:r>
      <w:proofErr w:type="spellStart"/>
      <w:r w:rsidRPr="002866A9">
        <w:rPr>
          <w:sz w:val="24"/>
          <w:szCs w:val="24"/>
        </w:rPr>
        <w:t>межотопительный</w:t>
      </w:r>
      <w:proofErr w:type="spellEnd"/>
      <w:r w:rsidRPr="002866A9">
        <w:rPr>
          <w:sz w:val="24"/>
          <w:szCs w:val="24"/>
        </w:rPr>
        <w:t xml:space="preserve"> период должна соответствовать температурному интервалу от +60ºС до +75ºС.</w:t>
      </w:r>
    </w:p>
    <w:p w14:paraId="24FC44A5" w14:textId="77777777" w:rsidR="007C5E4A" w:rsidRDefault="007C5E4A" w:rsidP="007C5E4A">
      <w:pPr>
        <w:numPr>
          <w:ilvl w:val="2"/>
          <w:numId w:val="21"/>
        </w:numPr>
        <w:suppressLineNumbers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проведении плановых  работ по ремонту тепловых сетей предупреждать «Абонента» о сроках начала и продолжительности отключения (ограничения) теплоснабжения «Абонента» не менее чем за 1 сутки. </w:t>
      </w:r>
    </w:p>
    <w:p w14:paraId="7CE23F29" w14:textId="77777777" w:rsidR="007C5E4A" w:rsidRDefault="007C5E4A" w:rsidP="007C5E4A">
      <w:pPr>
        <w:numPr>
          <w:ilvl w:val="2"/>
          <w:numId w:val="21"/>
        </w:numPr>
        <w:suppressLineNumbers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Уведомлять «Абонента» о причинах, начале и сроках перерывов в поставке тепловой энергии:</w:t>
      </w:r>
    </w:p>
    <w:p w14:paraId="0E9E0434" w14:textId="77777777" w:rsidR="007C5E4A" w:rsidRDefault="007C5E4A" w:rsidP="007C5E4A">
      <w:pPr>
        <w:numPr>
          <w:ilvl w:val="0"/>
          <w:numId w:val="13"/>
        </w:numPr>
        <w:suppressLineNumbers/>
        <w:tabs>
          <w:tab w:val="left" w:pos="993"/>
          <w:tab w:val="left" w:pos="1428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 3 дня о производстве работ, связанных с текущим ремонтом и испытаниями тепловых сетей (гидравлические, на максимальную температуру), проводимых в период с апреля по сентябрь;</w:t>
      </w:r>
    </w:p>
    <w:p w14:paraId="5F13FF8D" w14:textId="77777777" w:rsidR="007C5E4A" w:rsidRDefault="007C5E4A" w:rsidP="007C5E4A">
      <w:pPr>
        <w:numPr>
          <w:ilvl w:val="0"/>
          <w:numId w:val="13"/>
        </w:numPr>
        <w:suppressLineNumbers/>
        <w:tabs>
          <w:tab w:val="left" w:pos="993"/>
          <w:tab w:val="left" w:pos="1428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день предшествующий дню производства работ – при проведении неотложных работ, необходимость в которых возникла при эксплуатации оборудования тепловых сетей, в случае аварии - в любое время года. </w:t>
      </w:r>
    </w:p>
    <w:p w14:paraId="1D3FBB10" w14:textId="77777777" w:rsidR="007C5E4A" w:rsidRDefault="007C5E4A" w:rsidP="007C5E4A">
      <w:pPr>
        <w:pStyle w:val="3"/>
        <w:numPr>
          <w:ilvl w:val="2"/>
          <w:numId w:val="22"/>
        </w:numPr>
        <w:suppressLineNumbers/>
        <w:tabs>
          <w:tab w:val="left" w:pos="99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Ежегодно проверять техническое состояние и готовность теплоиспользующего оборудования «Абонента» к работе в отопительный период и оформлять двусторонний Акт готовности теплоиспользующего оборудования «Абонента» к отопительному сезону.</w:t>
      </w:r>
    </w:p>
    <w:p w14:paraId="30F80B70" w14:textId="77777777" w:rsidR="007C5E4A" w:rsidRDefault="007C5E4A" w:rsidP="007C5E4A">
      <w:pPr>
        <w:pStyle w:val="3"/>
        <w:numPr>
          <w:ilvl w:val="2"/>
          <w:numId w:val="22"/>
        </w:numPr>
        <w:suppressLineNumbers/>
        <w:tabs>
          <w:tab w:val="left" w:pos="99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Проводить не реже одного раза в год совместно с «Абонентом» сверку расчетов с оформлением актов сверки по форме, установленной 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организацией». </w:t>
      </w:r>
    </w:p>
    <w:p w14:paraId="36DB8B20" w14:textId="77777777" w:rsidR="007C5E4A" w:rsidRDefault="007C5E4A" w:rsidP="007C5E4A">
      <w:pPr>
        <w:pStyle w:val="a4"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4.1.7. При передаче узла учета тепловой энергии и теплоносителя, установленного у «Абонента», в аренду (на баланс или на обслуживание) 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организации»:</w:t>
      </w:r>
    </w:p>
    <w:p w14:paraId="1F751063" w14:textId="77777777" w:rsidR="007C5E4A" w:rsidRDefault="007C5E4A" w:rsidP="007C5E4A">
      <w:pPr>
        <w:numPr>
          <w:ilvl w:val="0"/>
          <w:numId w:val="13"/>
        </w:numPr>
        <w:suppressLineNumbers/>
        <w:tabs>
          <w:tab w:val="left" w:pos="993"/>
          <w:tab w:val="left" w:pos="1428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эксплуатацию, техническое обслуживание и метрологическую поверку узла учета тепловой энергии и теплоносителя, находящегося в аренде (на балансе или на обслуживании) 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организации» и установленного в строении (</w:t>
      </w:r>
      <w:proofErr w:type="spellStart"/>
      <w:r>
        <w:rPr>
          <w:sz w:val="24"/>
          <w:szCs w:val="24"/>
        </w:rPr>
        <w:t>ях</w:t>
      </w:r>
      <w:proofErr w:type="spellEnd"/>
      <w:r>
        <w:rPr>
          <w:sz w:val="24"/>
          <w:szCs w:val="24"/>
        </w:rPr>
        <w:t>) «Абонента»;</w:t>
      </w:r>
    </w:p>
    <w:p w14:paraId="69025D8F" w14:textId="77777777" w:rsidR="007C5E4A" w:rsidRDefault="007C5E4A" w:rsidP="007C5E4A">
      <w:pPr>
        <w:numPr>
          <w:ilvl w:val="0"/>
          <w:numId w:val="13"/>
        </w:numPr>
        <w:suppressLineNumbers/>
        <w:tabs>
          <w:tab w:val="left" w:pos="993"/>
          <w:tab w:val="left" w:pos="1428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производить ремонт и замену приборов учета тепловой энергии, находящихся в аренде (на балансе или на обслуживании) 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организации», в течение 30 (тридцати) рабочих дней с момента поступления заявки от «Абонента»;</w:t>
      </w:r>
    </w:p>
    <w:p w14:paraId="1ACC2E9D" w14:textId="77777777" w:rsidR="007C5E4A" w:rsidRDefault="007C5E4A" w:rsidP="007C5E4A">
      <w:pPr>
        <w:numPr>
          <w:ilvl w:val="0"/>
          <w:numId w:val="13"/>
        </w:numPr>
        <w:suppressLineNumbers/>
        <w:tabs>
          <w:tab w:val="clear" w:pos="928"/>
          <w:tab w:val="num" w:pos="360"/>
          <w:tab w:val="left" w:pos="993"/>
          <w:tab w:val="left" w:pos="1428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производить совместно с уполномоченным представителем «Абонента» в срок не позднее 28 числа расчетного месяца снятие показаний приборов узла учета тепловой энергии и теплоносителя за расчетный период с оформлением отчетной ведомости за потребленную тепловую энергию и теплоноситель по форме Приложения № 9 к настоящему Договору. Отчетная ведомость подписываются уполномоченным представителем «Теплоснабжающей организации» и предоставляется «Абоненту» вместе с платежными документами.</w:t>
      </w:r>
    </w:p>
    <w:p w14:paraId="2624F396" w14:textId="77777777" w:rsidR="007C5E4A" w:rsidRDefault="007C5E4A" w:rsidP="007C5E4A">
      <w:pPr>
        <w:suppressLineNumbers/>
        <w:tabs>
          <w:tab w:val="left" w:pos="993"/>
          <w:tab w:val="left" w:pos="1428"/>
        </w:tabs>
        <w:ind w:left="709"/>
        <w:jc w:val="both"/>
        <w:rPr>
          <w:sz w:val="24"/>
          <w:szCs w:val="24"/>
        </w:rPr>
      </w:pPr>
    </w:p>
    <w:p w14:paraId="72A17DF5" w14:textId="77777777" w:rsidR="007C5E4A" w:rsidRDefault="007C5E4A" w:rsidP="007C5E4A">
      <w:pPr>
        <w:numPr>
          <w:ilvl w:val="1"/>
          <w:numId w:val="23"/>
        </w:numPr>
        <w:suppressLineNumbers/>
        <w:tabs>
          <w:tab w:val="left" w:pos="284"/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«ТЕПЛОСНАБЖАЮЩАЯ ОРГАНИЗАЦИЯ» ИМЕЕТ ПРАВО:</w:t>
      </w:r>
    </w:p>
    <w:p w14:paraId="386A103F" w14:textId="77777777" w:rsidR="007C5E4A" w:rsidRDefault="007C5E4A" w:rsidP="007C5E4A">
      <w:pPr>
        <w:pStyle w:val="3"/>
        <w:numPr>
          <w:ilvl w:val="2"/>
          <w:numId w:val="23"/>
        </w:numPr>
        <w:suppressLineNumbers/>
        <w:tabs>
          <w:tab w:val="left" w:pos="99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Вводить ограничение или прекращение подачи (потребления) тепловой энергии «Абоненту» при возникновении (или угрозе) аварии и/или нарушении в работе систем теплопотребления.</w:t>
      </w:r>
    </w:p>
    <w:p w14:paraId="57FE1E9F" w14:textId="77777777" w:rsidR="007C5E4A" w:rsidRDefault="007C5E4A" w:rsidP="007C5E4A">
      <w:pPr>
        <w:pStyle w:val="3"/>
        <w:numPr>
          <w:ilvl w:val="2"/>
          <w:numId w:val="23"/>
        </w:numPr>
        <w:suppressLineNumbers/>
        <w:tabs>
          <w:tab w:val="left" w:pos="99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Прекращать полностью или частично подачу «Абоненту» тепловой энергии с предварительным уведомлением:</w:t>
      </w:r>
    </w:p>
    <w:p w14:paraId="4AE99C84" w14:textId="77777777" w:rsidR="007C5E4A" w:rsidRDefault="007C5E4A" w:rsidP="007C5E4A">
      <w:pPr>
        <w:pStyle w:val="a4"/>
        <w:numPr>
          <w:ilvl w:val="0"/>
          <w:numId w:val="15"/>
        </w:numPr>
        <w:suppressLineNumbers/>
        <w:tabs>
          <w:tab w:val="left" w:pos="993"/>
        </w:tabs>
        <w:ind w:left="0"/>
        <w:rPr>
          <w:sz w:val="24"/>
          <w:szCs w:val="24"/>
        </w:rPr>
      </w:pPr>
      <w:r>
        <w:rPr>
          <w:sz w:val="24"/>
          <w:szCs w:val="24"/>
        </w:rPr>
        <w:t>за потребление тепловой энергии без надлежащего оформления тепловой нагрузки в настоящем Договоре;</w:t>
      </w:r>
    </w:p>
    <w:p w14:paraId="7F265D39" w14:textId="77777777" w:rsidR="007C5E4A" w:rsidRDefault="007C5E4A" w:rsidP="007C5E4A">
      <w:pPr>
        <w:pStyle w:val="a4"/>
        <w:numPr>
          <w:ilvl w:val="0"/>
          <w:numId w:val="15"/>
        </w:numPr>
        <w:suppressLineNumbers/>
        <w:tabs>
          <w:tab w:val="left" w:pos="993"/>
        </w:tabs>
        <w:ind w:left="0"/>
        <w:rPr>
          <w:sz w:val="24"/>
          <w:szCs w:val="24"/>
        </w:rPr>
      </w:pPr>
      <w:r>
        <w:rPr>
          <w:sz w:val="24"/>
          <w:szCs w:val="24"/>
        </w:rPr>
        <w:t>за нарушение установленных Договором режимов теплопотребления;</w:t>
      </w:r>
    </w:p>
    <w:p w14:paraId="7DD35BC6" w14:textId="77777777" w:rsidR="007C5E4A" w:rsidRDefault="007C5E4A" w:rsidP="007C5E4A">
      <w:pPr>
        <w:pStyle w:val="a4"/>
        <w:numPr>
          <w:ilvl w:val="0"/>
          <w:numId w:val="15"/>
        </w:numPr>
        <w:suppressLineNumbers/>
        <w:tabs>
          <w:tab w:val="left" w:pos="99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за неудовлетворительное техническое состояние тепловых установок «Абонента», удостоверенное органом Ростехнадзора; </w:t>
      </w:r>
    </w:p>
    <w:p w14:paraId="3074B5BD" w14:textId="77777777" w:rsidR="007C5E4A" w:rsidRDefault="007C5E4A" w:rsidP="007C5E4A">
      <w:pPr>
        <w:pStyle w:val="a4"/>
        <w:numPr>
          <w:ilvl w:val="0"/>
          <w:numId w:val="15"/>
        </w:numPr>
        <w:suppressLineNumbers/>
        <w:tabs>
          <w:tab w:val="left" w:pos="99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за недопуск представителя </w:t>
      </w:r>
      <w:r w:rsidRPr="00961006">
        <w:rPr>
          <w:sz w:val="24"/>
          <w:szCs w:val="24"/>
        </w:rPr>
        <w:t>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организации» к теплоиспользующим установкам «Абонента» и за снятие (повреждение) пломб с оборудования, </w:t>
      </w:r>
      <w:proofErr w:type="gramStart"/>
      <w:r>
        <w:rPr>
          <w:sz w:val="24"/>
          <w:szCs w:val="24"/>
        </w:rPr>
        <w:t xml:space="preserve">установленных  </w:t>
      </w:r>
      <w:r w:rsidRPr="00961006">
        <w:rPr>
          <w:sz w:val="24"/>
          <w:szCs w:val="24"/>
        </w:rPr>
        <w:t>«</w:t>
      </w:r>
      <w:proofErr w:type="gramEnd"/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организацией»;</w:t>
      </w:r>
    </w:p>
    <w:p w14:paraId="086CE26A" w14:textId="77777777" w:rsidR="007C5E4A" w:rsidRDefault="007C5E4A" w:rsidP="007C5E4A">
      <w:pPr>
        <w:pStyle w:val="a4"/>
        <w:numPr>
          <w:ilvl w:val="0"/>
          <w:numId w:val="15"/>
        </w:numPr>
        <w:suppressLineNumbers/>
        <w:tabs>
          <w:tab w:val="left" w:pos="993"/>
        </w:tabs>
        <w:ind w:left="0"/>
        <w:rPr>
          <w:sz w:val="24"/>
          <w:szCs w:val="24"/>
        </w:rPr>
      </w:pPr>
      <w:r>
        <w:rPr>
          <w:sz w:val="24"/>
          <w:szCs w:val="24"/>
        </w:rPr>
        <w:t>за нарушение сроков и порядка оплаты поставляемой (потребляемой) тепловой энергии и теплоносителя, установленных настоящим Договором;</w:t>
      </w:r>
    </w:p>
    <w:p w14:paraId="5436AC50" w14:textId="77777777" w:rsidR="007C5E4A" w:rsidRDefault="007C5E4A" w:rsidP="007C5E4A">
      <w:pPr>
        <w:pStyle w:val="a4"/>
        <w:numPr>
          <w:ilvl w:val="0"/>
          <w:numId w:val="15"/>
        </w:numPr>
        <w:suppressLineNumbers/>
        <w:tabs>
          <w:tab w:val="left" w:pos="99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в случае невыполнения «Абонентом» требований </w:t>
      </w:r>
      <w:r w:rsidRPr="00961006">
        <w:rPr>
          <w:sz w:val="24"/>
          <w:szCs w:val="24"/>
        </w:rPr>
        <w:t>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организации» о введении ограничений или прекращении подачи (потребления) тепловой энергии;</w:t>
      </w:r>
    </w:p>
    <w:p w14:paraId="507D4E8E" w14:textId="77777777" w:rsidR="007C5E4A" w:rsidRDefault="007C5E4A" w:rsidP="007C5E4A">
      <w:pPr>
        <w:pStyle w:val="a4"/>
        <w:numPr>
          <w:ilvl w:val="0"/>
          <w:numId w:val="15"/>
        </w:numPr>
        <w:suppressLineNumbers/>
        <w:tabs>
          <w:tab w:val="left" w:pos="993"/>
        </w:tabs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в случае несообщения «Абонентом» в установленный настоящим Договором срок «Теплоснабжающей организации» о своей ликвидации (реорганизации) и (или) отчуждении объектов (зданий, производственных мощностей, площадок и др.) «Абонента»;</w:t>
      </w:r>
    </w:p>
    <w:p w14:paraId="723B8117" w14:textId="77777777" w:rsidR="007C5E4A" w:rsidRDefault="007C5E4A" w:rsidP="007C5E4A">
      <w:pPr>
        <w:pStyle w:val="a4"/>
        <w:numPr>
          <w:ilvl w:val="0"/>
          <w:numId w:val="15"/>
        </w:numPr>
        <w:suppressLineNumbers/>
        <w:tabs>
          <w:tab w:val="left" w:pos="993"/>
        </w:tabs>
        <w:ind w:left="0"/>
        <w:rPr>
          <w:sz w:val="24"/>
          <w:szCs w:val="24"/>
        </w:rPr>
      </w:pPr>
      <w:r>
        <w:rPr>
          <w:sz w:val="24"/>
          <w:szCs w:val="24"/>
        </w:rPr>
        <w:t>в связи с расторжением настоящего Договора;</w:t>
      </w:r>
    </w:p>
    <w:p w14:paraId="6FD43195" w14:textId="77777777" w:rsidR="007C5E4A" w:rsidRDefault="007C5E4A" w:rsidP="007C5E4A">
      <w:pPr>
        <w:pStyle w:val="a4"/>
        <w:numPr>
          <w:ilvl w:val="0"/>
          <w:numId w:val="15"/>
        </w:numPr>
        <w:suppressLineNumbers/>
        <w:tabs>
          <w:tab w:val="left" w:pos="993"/>
        </w:tabs>
        <w:ind w:left="0"/>
        <w:rPr>
          <w:sz w:val="24"/>
          <w:szCs w:val="24"/>
        </w:rPr>
      </w:pPr>
      <w:r>
        <w:rPr>
          <w:sz w:val="24"/>
          <w:szCs w:val="24"/>
        </w:rPr>
        <w:t>в случае отсутствия акта готовности системы теплопотребления и тепловой сети «Абонента» к работе в отопительный период (п.2 ст. 539 ГК РФ, п. 3 ст. 543 ГК РФ, п.9.1.58-9.1.60, 9.2.9, 9.2.10, 9.2.12, 9.5.1, 11.5 ПТЭ ТЭ, приказ Минэнерго 103);</w:t>
      </w:r>
    </w:p>
    <w:p w14:paraId="3A7F266D" w14:textId="77777777" w:rsidR="007C5E4A" w:rsidRDefault="007C5E4A" w:rsidP="007C5E4A">
      <w:pPr>
        <w:pStyle w:val="a4"/>
        <w:numPr>
          <w:ilvl w:val="0"/>
          <w:numId w:val="15"/>
        </w:numPr>
        <w:suppressLineNumbers/>
        <w:tabs>
          <w:tab w:val="left" w:pos="993"/>
        </w:tabs>
        <w:ind w:left="0"/>
        <w:rPr>
          <w:sz w:val="24"/>
          <w:szCs w:val="24"/>
        </w:rPr>
      </w:pPr>
      <w:r>
        <w:rPr>
          <w:sz w:val="24"/>
          <w:szCs w:val="24"/>
        </w:rPr>
        <w:t>в иных случаях, предусмотренных  действующим законодательством.</w:t>
      </w:r>
    </w:p>
    <w:p w14:paraId="3AF202D5" w14:textId="77777777" w:rsidR="007C5E4A" w:rsidRDefault="007C5E4A" w:rsidP="007C5E4A">
      <w:pPr>
        <w:pStyle w:val="3"/>
        <w:numPr>
          <w:ilvl w:val="2"/>
          <w:numId w:val="23"/>
        </w:numPr>
        <w:suppressLineNumbers/>
        <w:tabs>
          <w:tab w:val="left" w:pos="99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Проводить с «Абонентом» сверку расчетов с оформлением актов сверки по форме, установленной 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организацией».</w:t>
      </w:r>
    </w:p>
    <w:p w14:paraId="71637A0C" w14:textId="77777777" w:rsidR="007C5E4A" w:rsidRDefault="007C5E4A" w:rsidP="007C5E4A">
      <w:pPr>
        <w:pStyle w:val="3"/>
        <w:numPr>
          <w:ilvl w:val="2"/>
          <w:numId w:val="23"/>
        </w:numPr>
        <w:suppressLineNumbers/>
        <w:tabs>
          <w:tab w:val="left" w:pos="99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 производственной необходимости иметь беспрепятственный доступ (с предварительным уведомлением) к теплоиспользующему оборудованию, узлам учета, необходимой технической и оперативной документации «Абонента» для:</w:t>
      </w:r>
    </w:p>
    <w:p w14:paraId="104E01F1" w14:textId="77777777" w:rsidR="007C5E4A" w:rsidRDefault="007C5E4A" w:rsidP="007C5E4A">
      <w:pPr>
        <w:pStyle w:val="3"/>
        <w:numPr>
          <w:ilvl w:val="0"/>
          <w:numId w:val="17"/>
        </w:numPr>
        <w:suppressLineNumbers/>
        <w:tabs>
          <w:tab w:val="left" w:pos="993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контроля за соблюдением установленных режимов и согласованных объемов теплопотребления - в рабочее время суток;</w:t>
      </w:r>
    </w:p>
    <w:p w14:paraId="1BAD3D77" w14:textId="77777777" w:rsidR="007C5E4A" w:rsidRDefault="007C5E4A" w:rsidP="007C5E4A">
      <w:pPr>
        <w:pStyle w:val="3"/>
        <w:numPr>
          <w:ilvl w:val="0"/>
          <w:numId w:val="16"/>
        </w:numPr>
        <w:suppressLineNumbers/>
        <w:tabs>
          <w:tab w:val="left" w:pos="99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проведения замеров по определению качества тепловой энергии - в рабочее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время суток;</w:t>
      </w:r>
    </w:p>
    <w:p w14:paraId="601BB992" w14:textId="77777777" w:rsidR="007C5E4A" w:rsidRDefault="007C5E4A" w:rsidP="007C5E4A">
      <w:pPr>
        <w:pStyle w:val="3"/>
        <w:numPr>
          <w:ilvl w:val="0"/>
          <w:numId w:val="16"/>
        </w:numPr>
        <w:suppressLineNumbers/>
        <w:tabs>
          <w:tab w:val="left" w:pos="99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проведения проверок теплоиспользующих установок, присоединенных к сети 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организации», - в рабочее время суток;</w:t>
      </w:r>
    </w:p>
    <w:p w14:paraId="22AB10D9" w14:textId="77777777" w:rsidR="007C5E4A" w:rsidRDefault="007C5E4A" w:rsidP="007C5E4A">
      <w:pPr>
        <w:pStyle w:val="3"/>
        <w:numPr>
          <w:ilvl w:val="0"/>
          <w:numId w:val="16"/>
        </w:numPr>
        <w:suppressLineNumbers/>
        <w:tabs>
          <w:tab w:val="left" w:pos="99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проведения мероприятий по прекращению (ограничению) подачи (потребления) тепловой энергии в связи с нарушением «Абонентом» условий Договора – в рабочее время суток;</w:t>
      </w:r>
    </w:p>
    <w:p w14:paraId="17B22382" w14:textId="77777777" w:rsidR="007C5E4A" w:rsidRDefault="007C5E4A" w:rsidP="007C5E4A">
      <w:pPr>
        <w:pStyle w:val="3"/>
        <w:numPr>
          <w:ilvl w:val="0"/>
          <w:numId w:val="16"/>
        </w:numPr>
        <w:suppressLineNumbers/>
        <w:tabs>
          <w:tab w:val="left" w:pos="99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проверки установленных режимов теплопотребления в нештатных ситуациях - в любое время суток.</w:t>
      </w:r>
    </w:p>
    <w:p w14:paraId="2809016D" w14:textId="77777777" w:rsidR="007C5E4A" w:rsidRDefault="007C5E4A" w:rsidP="007C5E4A">
      <w:pPr>
        <w:pStyle w:val="3"/>
        <w:numPr>
          <w:ilvl w:val="2"/>
          <w:numId w:val="23"/>
        </w:numPr>
        <w:suppressLineNumbers/>
        <w:tabs>
          <w:tab w:val="left" w:pos="99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Выдавать технические условия на установку узла учета тепловой энергии и теплоносителя, на присоединение дополнительной нагрузки, реконструкцию оборудования.</w:t>
      </w:r>
    </w:p>
    <w:p w14:paraId="7C888C35" w14:textId="77777777" w:rsidR="007C5E4A" w:rsidRDefault="007C5E4A" w:rsidP="007C5E4A">
      <w:pPr>
        <w:pStyle w:val="3"/>
        <w:numPr>
          <w:ilvl w:val="2"/>
          <w:numId w:val="23"/>
        </w:numPr>
        <w:suppressLineNumbers/>
        <w:tabs>
          <w:tab w:val="left" w:pos="99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Осуществлять допуск в эксплуатацию узла учета, установленного у «Абонента», по согласованному </w:t>
      </w:r>
      <w:r w:rsidRPr="00961006">
        <w:rPr>
          <w:sz w:val="24"/>
          <w:szCs w:val="24"/>
        </w:rPr>
        <w:t>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организацией» проекту и пломбирование приборов учета с составлением  двустороннего акта.</w:t>
      </w:r>
    </w:p>
    <w:p w14:paraId="1D77D6C0" w14:textId="77777777" w:rsidR="007C5E4A" w:rsidRDefault="007C5E4A" w:rsidP="007C5E4A">
      <w:pPr>
        <w:pStyle w:val="a4"/>
        <w:numPr>
          <w:ilvl w:val="2"/>
          <w:numId w:val="23"/>
        </w:numPr>
        <w:suppressLineNumbers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При передаче узла учета тепловой энергии и теплоносителя, установленного у «Абонента», в аренду (на баланс или на обслуживание) 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организации», последняя имеет право самостоятельно производить снятие показаний приборов учета тепловой энергии.</w:t>
      </w:r>
    </w:p>
    <w:p w14:paraId="19764338" w14:textId="77777777" w:rsidR="007C5E4A" w:rsidRDefault="007C5E4A" w:rsidP="007C5E4A">
      <w:pPr>
        <w:numPr>
          <w:ilvl w:val="0"/>
          <w:numId w:val="25"/>
        </w:numPr>
        <w:suppressLineNumbers/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ОБЯЗАННОСТИ И ПРАВА «АБОНЕНТА»</w:t>
      </w:r>
    </w:p>
    <w:p w14:paraId="68FD690C" w14:textId="77777777" w:rsidR="007C5E4A" w:rsidRDefault="007C5E4A" w:rsidP="007C5E4A">
      <w:pPr>
        <w:numPr>
          <w:ilvl w:val="1"/>
          <w:numId w:val="24"/>
        </w:numPr>
        <w:suppressLineNumbers/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«АБОНЕНТ» ОБЯЗУЕТСЯ:</w:t>
      </w:r>
    </w:p>
    <w:p w14:paraId="5CB3E9EB" w14:textId="77777777" w:rsidR="007C5E4A" w:rsidRDefault="007C5E4A" w:rsidP="007C5E4A">
      <w:pPr>
        <w:numPr>
          <w:ilvl w:val="2"/>
          <w:numId w:val="24"/>
        </w:numPr>
        <w:suppressLineNumbers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Надлежащим образом производить оплату потребленной  тепловой энергии и теплоносителя с соблюдением сроков, размера и порядка оплаты, установленных настоящим Договором. </w:t>
      </w:r>
    </w:p>
    <w:p w14:paraId="7D21C02C" w14:textId="77777777" w:rsidR="007C5E4A" w:rsidRDefault="007C5E4A" w:rsidP="007C5E4A">
      <w:pPr>
        <w:numPr>
          <w:ilvl w:val="2"/>
          <w:numId w:val="24"/>
        </w:numPr>
        <w:suppressLineNumbers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Произвести установку и замену  узлов учета тепловой энергии и теплоносителя по проекту, выполненному в соответствии с Техническими условиями, выданными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организацией» и проектом, согласованным с 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организацией».</w:t>
      </w:r>
    </w:p>
    <w:p w14:paraId="12D65617" w14:textId="77777777" w:rsidR="007C5E4A" w:rsidRPr="00B038DE" w:rsidRDefault="007C5E4A" w:rsidP="007C5E4A">
      <w:pPr>
        <w:suppressLineNumbers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Ежегодно предъявлять установленные по Техническим условиям 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</w:t>
      </w:r>
      <w:r w:rsidRPr="00B038DE">
        <w:rPr>
          <w:sz w:val="24"/>
          <w:szCs w:val="24"/>
        </w:rPr>
        <w:t xml:space="preserve">организации» узлы учета с приложением данных о среднечасовых значениях расхода теплоносителя за предшествующие приемке </w:t>
      </w:r>
      <w:r>
        <w:rPr>
          <w:sz w:val="24"/>
          <w:szCs w:val="24"/>
        </w:rPr>
        <w:t>сем</w:t>
      </w:r>
      <w:r w:rsidRPr="00B038DE">
        <w:rPr>
          <w:sz w:val="24"/>
          <w:szCs w:val="24"/>
        </w:rPr>
        <w:t>ь суток для повторного допуска их в эксплуатацию и пломбирования.</w:t>
      </w:r>
    </w:p>
    <w:p w14:paraId="43B17ECE" w14:textId="77777777" w:rsidR="007C5E4A" w:rsidRPr="00B038DE" w:rsidRDefault="007C5E4A" w:rsidP="007C5E4A">
      <w:pPr>
        <w:numPr>
          <w:ilvl w:val="2"/>
          <w:numId w:val="24"/>
        </w:numPr>
        <w:suppressLineNumbers/>
        <w:tabs>
          <w:tab w:val="left" w:pos="993"/>
        </w:tabs>
        <w:jc w:val="both"/>
        <w:rPr>
          <w:sz w:val="24"/>
          <w:szCs w:val="24"/>
        </w:rPr>
      </w:pPr>
      <w:r w:rsidRPr="00B038DE">
        <w:rPr>
          <w:sz w:val="24"/>
          <w:szCs w:val="24"/>
        </w:rPr>
        <w:t>Обеспечить исправное состояние узла учета тепловой энергии и теплоносителя, находящегося на балансе «Абонента».</w:t>
      </w:r>
    </w:p>
    <w:p w14:paraId="0B5A857F" w14:textId="77777777" w:rsidR="007C5E4A" w:rsidRPr="00B038DE" w:rsidRDefault="007C5E4A" w:rsidP="007C5E4A">
      <w:pPr>
        <w:numPr>
          <w:ilvl w:val="2"/>
          <w:numId w:val="24"/>
        </w:numPr>
        <w:suppressLineNumbers/>
        <w:tabs>
          <w:tab w:val="left" w:pos="993"/>
        </w:tabs>
        <w:jc w:val="both"/>
        <w:rPr>
          <w:sz w:val="24"/>
          <w:szCs w:val="24"/>
        </w:rPr>
      </w:pPr>
      <w:r w:rsidRPr="00B038DE">
        <w:rPr>
          <w:sz w:val="24"/>
          <w:szCs w:val="24"/>
        </w:rPr>
        <w:t xml:space="preserve">Ежемесячно на 00-00 часов 28 числа </w:t>
      </w:r>
      <w:r>
        <w:rPr>
          <w:sz w:val="24"/>
          <w:szCs w:val="24"/>
        </w:rPr>
        <w:t>расчетно</w:t>
      </w:r>
      <w:r w:rsidRPr="00B038DE">
        <w:rPr>
          <w:sz w:val="24"/>
          <w:szCs w:val="24"/>
        </w:rPr>
        <w:t xml:space="preserve">го месяца производить снятие показаний приборов учета и представлять их в «Теплоснабжающую организацию» не позднее 29 числа </w:t>
      </w:r>
      <w:r>
        <w:rPr>
          <w:sz w:val="24"/>
          <w:szCs w:val="24"/>
        </w:rPr>
        <w:t>расчетно</w:t>
      </w:r>
      <w:r w:rsidRPr="00B038DE">
        <w:rPr>
          <w:sz w:val="24"/>
          <w:szCs w:val="24"/>
        </w:rPr>
        <w:t>го месяца двумя способами:</w:t>
      </w:r>
    </w:p>
    <w:p w14:paraId="2AC018C1" w14:textId="77777777" w:rsidR="007C5E4A" w:rsidRPr="00B038DE" w:rsidRDefault="007C5E4A" w:rsidP="007C5E4A">
      <w:pPr>
        <w:suppressLineNumbers/>
        <w:tabs>
          <w:tab w:val="left" w:pos="993"/>
        </w:tabs>
        <w:ind w:left="-100" w:firstLine="809"/>
        <w:jc w:val="both"/>
        <w:rPr>
          <w:sz w:val="24"/>
          <w:szCs w:val="24"/>
        </w:rPr>
      </w:pPr>
      <w:r w:rsidRPr="00B038DE">
        <w:rPr>
          <w:sz w:val="24"/>
          <w:szCs w:val="24"/>
        </w:rPr>
        <w:t xml:space="preserve">5.1.4.1. хранящийся в памяти теплосчетчика архив передается по каналу </w:t>
      </w:r>
      <w:r w:rsidRPr="00B038DE">
        <w:rPr>
          <w:sz w:val="24"/>
          <w:szCs w:val="24"/>
          <w:lang w:val="en-US"/>
        </w:rPr>
        <w:t>Ethernet</w:t>
      </w:r>
      <w:r w:rsidRPr="00B038DE">
        <w:rPr>
          <w:sz w:val="24"/>
          <w:szCs w:val="24"/>
        </w:rPr>
        <w:t xml:space="preserve"> или </w:t>
      </w:r>
      <w:r w:rsidRPr="00B038DE">
        <w:rPr>
          <w:sz w:val="24"/>
          <w:szCs w:val="24"/>
          <w:lang w:val="en-US"/>
        </w:rPr>
        <w:t>GPRS</w:t>
      </w:r>
      <w:r w:rsidRPr="00B038DE">
        <w:rPr>
          <w:sz w:val="24"/>
          <w:szCs w:val="24"/>
        </w:rPr>
        <w:t xml:space="preserve">, используя поддерживаемую «Теплоснабжающей организацией» программу </w:t>
      </w:r>
      <w:r w:rsidRPr="00B038DE">
        <w:rPr>
          <w:sz w:val="24"/>
          <w:szCs w:val="24"/>
          <w:lang w:val="en-US"/>
        </w:rPr>
        <w:t>MTDeviseSuite</w:t>
      </w:r>
      <w:r w:rsidRPr="00B038DE">
        <w:rPr>
          <w:sz w:val="24"/>
          <w:szCs w:val="24"/>
        </w:rPr>
        <w:t xml:space="preserve"> или аналог; </w:t>
      </w:r>
    </w:p>
    <w:p w14:paraId="26825FC2" w14:textId="77777777" w:rsidR="007C5E4A" w:rsidRPr="00B038DE" w:rsidRDefault="007C5E4A" w:rsidP="007C5E4A">
      <w:pPr>
        <w:suppressLineNumbers/>
        <w:tabs>
          <w:tab w:val="left" w:pos="993"/>
        </w:tabs>
        <w:ind w:left="-100" w:firstLine="809"/>
        <w:jc w:val="both"/>
        <w:rPr>
          <w:sz w:val="24"/>
          <w:szCs w:val="24"/>
        </w:rPr>
      </w:pPr>
      <w:r w:rsidRPr="00B038DE">
        <w:rPr>
          <w:sz w:val="24"/>
          <w:szCs w:val="24"/>
        </w:rPr>
        <w:t xml:space="preserve">5.1.4.2. по форме Приложения № 9 по факсу (484) </w:t>
      </w:r>
      <w:r>
        <w:rPr>
          <w:sz w:val="24"/>
          <w:szCs w:val="24"/>
        </w:rPr>
        <w:t>39</w:t>
      </w:r>
      <w:r w:rsidRPr="00B038DE">
        <w:rPr>
          <w:sz w:val="24"/>
          <w:szCs w:val="24"/>
        </w:rPr>
        <w:t>6-69-24 (</w:t>
      </w:r>
      <w:r>
        <w:rPr>
          <w:sz w:val="24"/>
          <w:szCs w:val="24"/>
        </w:rPr>
        <w:t>39</w:t>
      </w:r>
      <w:r w:rsidRPr="00B038DE">
        <w:rPr>
          <w:sz w:val="24"/>
          <w:szCs w:val="24"/>
        </w:rPr>
        <w:t xml:space="preserve">6-19-41) или по электронной почте </w:t>
      </w:r>
      <w:r w:rsidRPr="00CB2B41">
        <w:rPr>
          <w:sz w:val="24"/>
          <w:szCs w:val="24"/>
          <w:u w:val="single"/>
        </w:rPr>
        <w:t>48439</w:t>
      </w:r>
      <w:hyperlink r:id="rId8" w:history="1">
        <w:r w:rsidRPr="00CB2B41">
          <w:rPr>
            <w:rStyle w:val="ab"/>
            <w:color w:val="auto"/>
            <w:sz w:val="24"/>
            <w:szCs w:val="24"/>
            <w:lang w:val="en-US"/>
          </w:rPr>
          <w:t>teplo</w:t>
        </w:r>
        <w:r w:rsidRPr="00CB2B41">
          <w:rPr>
            <w:rStyle w:val="ab"/>
            <w:color w:val="auto"/>
            <w:sz w:val="24"/>
            <w:szCs w:val="24"/>
          </w:rPr>
          <w:t>@</w:t>
        </w:r>
        <w:r w:rsidRPr="00CB2B41">
          <w:rPr>
            <w:rStyle w:val="ab"/>
            <w:color w:val="auto"/>
            <w:sz w:val="24"/>
            <w:szCs w:val="24"/>
            <w:lang w:val="en-US"/>
          </w:rPr>
          <w:t>mail</w:t>
        </w:r>
        <w:r w:rsidRPr="00CB2B41">
          <w:rPr>
            <w:rStyle w:val="ab"/>
            <w:color w:val="auto"/>
            <w:sz w:val="24"/>
            <w:szCs w:val="24"/>
          </w:rPr>
          <w:t>.</w:t>
        </w:r>
        <w:proofErr w:type="spellStart"/>
        <w:r w:rsidRPr="00CB2B41">
          <w:rPr>
            <w:rStyle w:val="ab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B038DE">
        <w:rPr>
          <w:sz w:val="24"/>
          <w:szCs w:val="24"/>
        </w:rPr>
        <w:t xml:space="preserve"> </w:t>
      </w:r>
      <w:r w:rsidRPr="00B038DE">
        <w:rPr>
          <w:sz w:val="24"/>
          <w:szCs w:val="24"/>
          <w:lang w:val="en-US"/>
        </w:rPr>
        <w:t>c</w:t>
      </w:r>
      <w:r w:rsidRPr="00B038DE">
        <w:rPr>
          <w:sz w:val="24"/>
          <w:szCs w:val="24"/>
        </w:rPr>
        <w:t xml:space="preserve"> обязательным предоставлением отчета на бумажном </w:t>
      </w:r>
      <w:r w:rsidRPr="00B038DE">
        <w:rPr>
          <w:sz w:val="24"/>
          <w:szCs w:val="24"/>
        </w:rPr>
        <w:lastRenderedPageBreak/>
        <w:t xml:space="preserve">носителе за подписью уполномоченного представителя по адресу: 249038, </w:t>
      </w:r>
      <w:r>
        <w:rPr>
          <w:sz w:val="24"/>
          <w:szCs w:val="24"/>
        </w:rPr>
        <w:t xml:space="preserve">Калужская обл., </w:t>
      </w:r>
      <w:r>
        <w:rPr>
          <w:sz w:val="24"/>
          <w:szCs w:val="24"/>
        </w:rPr>
        <w:br/>
      </w:r>
      <w:r w:rsidRPr="00B038DE">
        <w:rPr>
          <w:sz w:val="24"/>
          <w:szCs w:val="24"/>
        </w:rPr>
        <w:t>г. Обнинск, Коммунальный пр.21.</w:t>
      </w:r>
    </w:p>
    <w:p w14:paraId="72A05F6E" w14:textId="77777777" w:rsidR="007C5E4A" w:rsidRDefault="007C5E4A" w:rsidP="007C5E4A">
      <w:pPr>
        <w:pStyle w:val="a4"/>
        <w:numPr>
          <w:ilvl w:val="2"/>
          <w:numId w:val="24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При передаче узла учета тепловой энергии и теплоносителя, установленного у «Абонента», в аренду (на баланс  или на обслуживание) 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организации»:</w:t>
      </w:r>
    </w:p>
    <w:p w14:paraId="0D79E385" w14:textId="548D1DA0" w:rsidR="007C5E4A" w:rsidRDefault="007C5E4A" w:rsidP="007C5E4A">
      <w:pPr>
        <w:pStyle w:val="a4"/>
        <w:numPr>
          <w:ilvl w:val="0"/>
          <w:numId w:val="15"/>
        </w:numPr>
        <w:suppressLineNumbers/>
        <w:tabs>
          <w:tab w:val="left" w:pos="993"/>
        </w:tabs>
        <w:ind w:left="0"/>
        <w:rPr>
          <w:sz w:val="24"/>
          <w:szCs w:val="24"/>
        </w:rPr>
      </w:pPr>
      <w:r>
        <w:rPr>
          <w:sz w:val="24"/>
          <w:szCs w:val="24"/>
        </w:rPr>
        <w:t>принимать участие в снятии показаний приборов узла учета тепловой энергии за расчетный период в срок не позднее 28 числа расчетного месяца, подписывать и скреплять печатью отчетную ведомость за потребленную тепловую энергию и теплоноситель по форме Приложения № 9 к настоящему Договору;</w:t>
      </w:r>
    </w:p>
    <w:p w14:paraId="181A0FCE" w14:textId="77777777" w:rsidR="007C5E4A" w:rsidRDefault="007C5E4A" w:rsidP="007C5E4A">
      <w:pPr>
        <w:pStyle w:val="a4"/>
        <w:numPr>
          <w:ilvl w:val="0"/>
          <w:numId w:val="15"/>
        </w:numPr>
        <w:suppressLineNumbers/>
        <w:tabs>
          <w:tab w:val="left" w:pos="993"/>
        </w:tabs>
        <w:ind w:left="0"/>
        <w:rPr>
          <w:sz w:val="24"/>
          <w:szCs w:val="24"/>
        </w:rPr>
      </w:pPr>
      <w:r>
        <w:rPr>
          <w:sz w:val="24"/>
          <w:szCs w:val="24"/>
        </w:rPr>
        <w:t>принимать участие при допуске узла учета тепловой энергии в эксплуатацию и подписывать Акт допуска в эксплуатацию узла учета тепловой энергии;</w:t>
      </w:r>
    </w:p>
    <w:p w14:paraId="3ADD04F0" w14:textId="77777777" w:rsidR="007C5E4A" w:rsidRDefault="007C5E4A" w:rsidP="007C5E4A">
      <w:pPr>
        <w:pStyle w:val="a4"/>
        <w:numPr>
          <w:ilvl w:val="0"/>
          <w:numId w:val="15"/>
        </w:numPr>
        <w:suppressLineNumbers/>
        <w:tabs>
          <w:tab w:val="left" w:pos="993"/>
        </w:tabs>
        <w:ind w:left="0"/>
        <w:rPr>
          <w:sz w:val="24"/>
          <w:szCs w:val="24"/>
        </w:rPr>
      </w:pPr>
      <w:r>
        <w:rPr>
          <w:sz w:val="24"/>
          <w:szCs w:val="24"/>
        </w:rPr>
        <w:t>обеспечить надлежащее состояние узла учета тепловой энергии, сохранность узла учета, находящегося в аренде (на балансе или на обслуживании) 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организации» и установленного у «Абонента», в том числе пломб на средствах измерений, расчетных соплах и шайбах;</w:t>
      </w:r>
    </w:p>
    <w:p w14:paraId="4C134061" w14:textId="77777777" w:rsidR="007C5E4A" w:rsidRDefault="007C5E4A" w:rsidP="007C5E4A">
      <w:pPr>
        <w:pStyle w:val="a4"/>
        <w:numPr>
          <w:ilvl w:val="0"/>
          <w:numId w:val="15"/>
        </w:numPr>
        <w:suppressLineNumbers/>
        <w:tabs>
          <w:tab w:val="left" w:pos="993"/>
        </w:tabs>
        <w:ind w:left="0"/>
        <w:rPr>
          <w:sz w:val="24"/>
          <w:szCs w:val="24"/>
        </w:rPr>
      </w:pPr>
      <w:r>
        <w:rPr>
          <w:sz w:val="24"/>
          <w:szCs w:val="24"/>
        </w:rPr>
        <w:t>обеспечивать беспрепятственный доступ к узлу учета тепловой энергии представителям 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организации» и (или) представителям подрядной организации, для снятия показаний и выполнения работ по техническому обслуживанию узла учета тепловой энергии. </w:t>
      </w:r>
    </w:p>
    <w:p w14:paraId="1999B73C" w14:textId="77777777" w:rsidR="007C5E4A" w:rsidRDefault="007C5E4A" w:rsidP="007C5E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5.1.6. Вести ежесуточную фиксацию в одно и то же время показаний приборов узла учета в журнале учета тепловой энергии. </w:t>
      </w:r>
    </w:p>
    <w:p w14:paraId="39174526" w14:textId="77777777" w:rsidR="007C5E4A" w:rsidRDefault="007C5E4A" w:rsidP="007C5E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5.1.7. Сообщать 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организации» в день обнаружения о неисправностях в работе и механических повреждениях приборов узла учета тепловой энергии. В заявке (за подписью уполномоченного лица «Абонента») указывать следующую информацию: номер и место расположения прибора учета, адрес строения, последние показания, возможную причину выхода из строя прибора учета или сорванной пломбы, фамилию, имя, отчество и контактный телефон ответственного представителя «Абонента».</w:t>
      </w:r>
    </w:p>
    <w:p w14:paraId="4CC4A02A" w14:textId="77777777" w:rsidR="007C5E4A" w:rsidRDefault="007C5E4A" w:rsidP="007C5E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5.1.8. В трехдневный срок уведомлять «Теплоснабжающую организацию» об изменениях юридического адреса и/или адреса для переписки, банковских реквизитов, наименования, ведомственной принадлежности и/или формы собственности и других реквизитов, влияющих на надлежащее исполнение Договора.</w:t>
      </w:r>
    </w:p>
    <w:p w14:paraId="2E415189" w14:textId="77777777" w:rsidR="007C5E4A" w:rsidRDefault="007C5E4A" w:rsidP="007C5E4A">
      <w:pPr>
        <w:suppressLineNumbers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5.1.9. Соблюдать установленное настоящим Договором количество (объемы) потребления тепловой энергии и теплоносителя, указанные в Приложениях № 4 к настоящему Договору, по соответствующей точке поставки. </w:t>
      </w:r>
    </w:p>
    <w:p w14:paraId="1AE1CC4A" w14:textId="77777777" w:rsidR="007C5E4A" w:rsidRDefault="007C5E4A" w:rsidP="007C5E4A">
      <w:pPr>
        <w:suppressLineNumbers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5.1.10. Поддерживать на границе раздела балансовой принадлежности температуру в обратном трубопроводе в соответствии с требованиями п. 6.2.59 ПТЭ ТЭ согласно температурному графику, указанному в Приложении № 1. </w:t>
      </w:r>
      <w:r w:rsidRPr="002866A9">
        <w:rPr>
          <w:sz w:val="24"/>
          <w:szCs w:val="24"/>
        </w:rPr>
        <w:t>Превышение температуры теплоносителя, возвращаемого в тепловые сети «Теплоснабжающей организации», допускается не более 5%.</w:t>
      </w:r>
    </w:p>
    <w:p w14:paraId="6366EC5A" w14:textId="77777777" w:rsidR="007C5E4A" w:rsidRDefault="007C5E4A" w:rsidP="007C5E4A">
      <w:pPr>
        <w:suppressLineNumbers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Выполнять предписания 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организации» по установлению расчетных сопел и шайб. </w:t>
      </w:r>
    </w:p>
    <w:p w14:paraId="7E861EBF" w14:textId="77777777" w:rsidR="007C5E4A" w:rsidRDefault="007C5E4A" w:rsidP="007C5E4A">
      <w:pPr>
        <w:suppressLineNumbers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5.1.11. Возмещать 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организации» расходы, связанные с прекращением и восстановлением теплоснабжения после отключения, в соответствии с п.4.2.2 настоящего Договора. </w:t>
      </w:r>
    </w:p>
    <w:p w14:paraId="7A566E5C" w14:textId="77777777" w:rsidR="007C5E4A" w:rsidRDefault="007C5E4A" w:rsidP="007C5E4A">
      <w:pPr>
        <w:suppressLineNumbers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5.1.12. По запросу 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организации» производить не реже одного раза в год сверку расчетов с оформлением актов сверки по форме, установленной «Теплоснабжающей организацией». </w:t>
      </w:r>
    </w:p>
    <w:p w14:paraId="60D4ABB1" w14:textId="77777777" w:rsidR="007C5E4A" w:rsidRDefault="007C5E4A" w:rsidP="007C5E4A">
      <w:pPr>
        <w:suppressLineNumbers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5.1.13. Обеспечивать беспрепятственный доступ (при предварительном уведомлении «Абонента»)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 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организации» к </w:t>
      </w:r>
      <w:proofErr w:type="spellStart"/>
      <w:r>
        <w:rPr>
          <w:sz w:val="24"/>
          <w:szCs w:val="24"/>
        </w:rPr>
        <w:t>теплопотребляющим</w:t>
      </w:r>
      <w:proofErr w:type="spellEnd"/>
      <w:r>
        <w:rPr>
          <w:sz w:val="24"/>
          <w:szCs w:val="24"/>
        </w:rPr>
        <w:t xml:space="preserve"> установкам и узлу учета в соответствии с п. 4.2.4. настоящего Договора.</w:t>
      </w:r>
    </w:p>
    <w:p w14:paraId="59CB9145" w14:textId="77777777" w:rsidR="007C5E4A" w:rsidRDefault="007C5E4A" w:rsidP="007C5E4A">
      <w:pPr>
        <w:suppressLineNumbers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5.1.14. Немедленно уведомлять «Теплоснабжающую организацию»:</w:t>
      </w:r>
    </w:p>
    <w:p w14:paraId="7190FA73" w14:textId="77777777" w:rsidR="007C5E4A" w:rsidRDefault="007C5E4A" w:rsidP="007C5E4A">
      <w:pPr>
        <w:numPr>
          <w:ilvl w:val="0"/>
          <w:numId w:val="12"/>
        </w:numPr>
        <w:suppressLineNumbers/>
        <w:tabs>
          <w:tab w:val="left" w:pos="99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 нарушениях целостности пломб, схем и неисправностях в работе узла учета тепловой энергии и теплоносителя, а также о нарушении целостности пломб на расчетных соплах и шайбах;</w:t>
      </w:r>
    </w:p>
    <w:p w14:paraId="61E50DAE" w14:textId="77777777" w:rsidR="007C5E4A" w:rsidRDefault="007C5E4A" w:rsidP="007C5E4A">
      <w:pPr>
        <w:numPr>
          <w:ilvl w:val="0"/>
          <w:numId w:val="12"/>
        </w:numPr>
        <w:suppressLineNumbers/>
        <w:tabs>
          <w:tab w:val="left" w:pos="99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авариях и нарушениях, возникающих в системах теплоснабжения «Абонента». </w:t>
      </w:r>
    </w:p>
    <w:p w14:paraId="2B4AA873" w14:textId="77777777" w:rsidR="007C5E4A" w:rsidRPr="001F3695" w:rsidRDefault="007C5E4A" w:rsidP="007C5E4A">
      <w:pPr>
        <w:suppressLineNumbers/>
        <w:tabs>
          <w:tab w:val="left" w:pos="993"/>
        </w:tabs>
        <w:ind w:firstLine="709"/>
        <w:jc w:val="both"/>
        <w:rPr>
          <w:sz w:val="24"/>
          <w:szCs w:val="24"/>
        </w:rPr>
      </w:pPr>
      <w:r w:rsidRPr="001F3695">
        <w:rPr>
          <w:sz w:val="24"/>
          <w:szCs w:val="24"/>
        </w:rPr>
        <w:lastRenderedPageBreak/>
        <w:t xml:space="preserve">5.1.15. Поддерживать  технически   безопасное   состояние своих тепловых сетей и  тепловых энергоустановок  в соответствии с требованиями действующих нормативных актов и технических документов. Нести ответственность за техническое состояние, технику безопасности и эксплуатацию находящихся в его ведении тепловых энергоустановок  в соответствии с требованиями действующих нормативных актов и технических документов. </w:t>
      </w:r>
    </w:p>
    <w:p w14:paraId="6A2D0E41" w14:textId="77777777" w:rsidR="007C5E4A" w:rsidRDefault="007C5E4A" w:rsidP="007C5E4A">
      <w:pPr>
        <w:suppressLineNumbers/>
        <w:tabs>
          <w:tab w:val="left" w:pos="993"/>
        </w:tabs>
        <w:ind w:firstLine="709"/>
        <w:jc w:val="both"/>
        <w:rPr>
          <w:sz w:val="24"/>
          <w:szCs w:val="24"/>
        </w:rPr>
      </w:pPr>
      <w:r w:rsidRPr="001F3695">
        <w:rPr>
          <w:sz w:val="24"/>
          <w:szCs w:val="24"/>
        </w:rPr>
        <w:t>5.1.16. Обеспечить сохранность на своей территории тепловых энергоустановок,</w:t>
      </w:r>
      <w:r>
        <w:rPr>
          <w:sz w:val="24"/>
          <w:szCs w:val="24"/>
        </w:rPr>
        <w:t xml:space="preserve"> технических средств, систем контроля и управления теплопотреблением, узлов учета тепловой энергии и теплоносителя, принадлежащих 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организации». </w:t>
      </w:r>
    </w:p>
    <w:p w14:paraId="5D88C295" w14:textId="77777777" w:rsidR="007C5E4A" w:rsidRDefault="007C5E4A" w:rsidP="007C5E4A">
      <w:pPr>
        <w:suppressLineNumbers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5.1.17. Оборудовать тепловые вводы газонепроницаемым сальниковым уплотнением, а подвальные и полуподвальные помещения, находящиеся в ведении «Абонента», - системой аварийного </w:t>
      </w:r>
      <w:proofErr w:type="spellStart"/>
      <w:r>
        <w:rPr>
          <w:sz w:val="24"/>
          <w:szCs w:val="24"/>
        </w:rPr>
        <w:t>водоудаления</w:t>
      </w:r>
      <w:proofErr w:type="spellEnd"/>
      <w:r>
        <w:rPr>
          <w:sz w:val="24"/>
          <w:szCs w:val="24"/>
        </w:rPr>
        <w:t xml:space="preserve"> и вытяжной вентиляции. Следить за гидроизоляцией зданий, находящихся в ведении «Абонента», и выполнять за свой счет мероприятия, исключающие попадание горячей воды в подвальные, полуподвальные и другие помещения. </w:t>
      </w:r>
    </w:p>
    <w:p w14:paraId="629DA857" w14:textId="77777777" w:rsidR="007C5E4A" w:rsidRDefault="007C5E4A" w:rsidP="007C5E4A">
      <w:pPr>
        <w:suppressLineNumbers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5.1.18. Соблюдать установленный режим потребления тепловой энергии, не допускать увеличение расхода теплоносителя, связанного с утечкой сетевой воды, а также немедленно сообщать 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организации» об авариях, пожарах и иных нарушениях, возникающих при эксплуатации систем теплоснабжения, узла учета и тепловой автоматики. </w:t>
      </w:r>
    </w:p>
    <w:p w14:paraId="5550061E" w14:textId="77777777" w:rsidR="007C5E4A" w:rsidRDefault="007C5E4A" w:rsidP="007C5E4A">
      <w:pPr>
        <w:suppressLineNumbers/>
        <w:tabs>
          <w:tab w:val="left" w:pos="993"/>
        </w:tabs>
        <w:ind w:firstLine="709"/>
        <w:jc w:val="both"/>
        <w:rPr>
          <w:sz w:val="24"/>
          <w:szCs w:val="24"/>
        </w:rPr>
      </w:pPr>
      <w:r w:rsidRPr="002866A9">
        <w:rPr>
          <w:sz w:val="24"/>
          <w:szCs w:val="24"/>
        </w:rPr>
        <w:t>«Абонент» обеспечивает показатели качества теплоносителя, возвращаемого «Теплоснабжающей организации», не ниже показателей качества теплоносителя, полученного от «Теплоснабжающей организации».</w:t>
      </w:r>
    </w:p>
    <w:p w14:paraId="7A07980B" w14:textId="77777777" w:rsidR="007C5E4A" w:rsidRDefault="007C5E4A" w:rsidP="007C5E4A">
      <w:pPr>
        <w:suppressLineNumbers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5.1.19. Представлять 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организации» предварительную заявку на  необходимое количество тепловой энергии на предстоящий год с разбивкой по месяцам  не позднее 1 марта текущего года. </w:t>
      </w:r>
    </w:p>
    <w:p w14:paraId="1060D476" w14:textId="77777777" w:rsidR="007C5E4A" w:rsidRDefault="007C5E4A" w:rsidP="007C5E4A">
      <w:pPr>
        <w:suppressLineNumbers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5.1.20. Подключать (присоединять) к своим сетям потребителей только с письменного разрешения 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организации» и по техническим условиям на присоединение. </w:t>
      </w:r>
    </w:p>
    <w:p w14:paraId="6DC36D16" w14:textId="77777777" w:rsidR="007C5E4A" w:rsidRDefault="007C5E4A" w:rsidP="007C5E4A">
      <w:pPr>
        <w:suppressLineNumbers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5.1.21. Требовать заключения договора оказания услуг по передаче тепловой энергии, теплоносителя в случаях, если сети «Абонента» используются для теплоснабжения иных потребителей тепловой энергии и горячей воды. </w:t>
      </w:r>
    </w:p>
    <w:p w14:paraId="7D3CC3FF" w14:textId="77777777" w:rsidR="007C5E4A" w:rsidRDefault="007C5E4A" w:rsidP="007C5E4A">
      <w:pPr>
        <w:suppressLineNumbers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5.1.22. При внезапном изменении параметров теплоносителя, принять все необходимые меры для обеспечения безопасности людей, предотвращения размораживания оборудования и немедленно уведомить «Теплоснабжающую организацию». </w:t>
      </w:r>
    </w:p>
    <w:p w14:paraId="1F381A21" w14:textId="77777777" w:rsidR="007C5E4A" w:rsidRDefault="007C5E4A" w:rsidP="007C5E4A">
      <w:pPr>
        <w:suppressLineNumbers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5.1.23. Принимать и оплачивать подаваемую 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организацией» тепловую энергию и теплоноситель. </w:t>
      </w:r>
    </w:p>
    <w:p w14:paraId="464F2DA5" w14:textId="77777777" w:rsidR="007C5E4A" w:rsidRDefault="007C5E4A" w:rsidP="007C5E4A">
      <w:pPr>
        <w:suppressLineNumbers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5.1.24. Обеспечить своевременную подачу заявки об обнаружении утечек (ликвидации аварии) в диспетчерский пункт 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организации» по телефону (484) 396-41-47. </w:t>
      </w:r>
    </w:p>
    <w:p w14:paraId="6696DB9F" w14:textId="77777777" w:rsidR="007C5E4A" w:rsidRDefault="007C5E4A" w:rsidP="007C5E4A">
      <w:pPr>
        <w:suppressLineNumbers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5.1.25. Оплачивать 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организации» стоимость нормативных и сверхнормативных потерь тепловой энергии и теплоносителя в границах эксплуатационной ответственности «Абонента».  Сверхнормативные потери тепловой энергии и теплоносителя оплачиваются с даты последней проверки (но не более одного года) до даты </w:t>
      </w:r>
      <w:proofErr w:type="gramStart"/>
      <w:r>
        <w:rPr>
          <w:sz w:val="24"/>
          <w:szCs w:val="24"/>
        </w:rPr>
        <w:t>устранения,  зафиксированного</w:t>
      </w:r>
      <w:proofErr w:type="gramEnd"/>
      <w:r>
        <w:rPr>
          <w:sz w:val="24"/>
          <w:szCs w:val="24"/>
        </w:rPr>
        <w:t xml:space="preserve"> двусторонним актом. Сверхнормативные потери тепловой энергии, связанные со сверхнормативной температурой в трубопроводах системы горячего водоснабжения (полотенцесушителях) оплачиваются с даты последней проверки (но не более одного года) до даты устранения, зафиксированной двусторонним актом.</w:t>
      </w:r>
    </w:p>
    <w:p w14:paraId="447443F2" w14:textId="77777777" w:rsidR="007C5E4A" w:rsidRDefault="007C5E4A" w:rsidP="007C5E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5.1.26 </w:t>
      </w:r>
      <w:r>
        <w:rPr>
          <w:sz w:val="24"/>
          <w:szCs w:val="24"/>
        </w:rPr>
        <w:t>Ежегодно подтверждать соответствие теплоиспользующего оборудования «Абонента» установленным техническим требованиям с оформлением двустороннего Акта готовности теплоиспользующего оборудования «Абонента» к отопительному сезону (п.2 ст. 539 ГК РФ, п. 3 ст. 543 ГК РФ, п.9.1.58-9.1.60, 9.2.10, 9.2.12,9.5.1, 11.5 ПТЭ ТЭ).</w:t>
      </w:r>
    </w:p>
    <w:p w14:paraId="3B5F64F2" w14:textId="77777777" w:rsidR="007C5E4A" w:rsidRDefault="007C5E4A" w:rsidP="007C5E4A">
      <w:pPr>
        <w:suppressLineNumbers/>
        <w:tabs>
          <w:tab w:val="left" w:pos="993"/>
        </w:tabs>
        <w:ind w:firstLine="709"/>
        <w:jc w:val="both"/>
        <w:rPr>
          <w:sz w:val="24"/>
          <w:szCs w:val="24"/>
        </w:rPr>
      </w:pPr>
      <w:r w:rsidRPr="00B7337F">
        <w:rPr>
          <w:sz w:val="24"/>
          <w:szCs w:val="24"/>
        </w:rPr>
        <w:t>5.1.27.  В случаях, предусмотренных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РФ», обеспечить «Теплоснабжающей организации» доступ для установки и эксплуатации приборов учета, а также оплату соответствующих затрат «Теплоснабжающей организации», включая услуги генподряда.</w:t>
      </w:r>
    </w:p>
    <w:p w14:paraId="55B05D12" w14:textId="77777777" w:rsidR="007C5E4A" w:rsidRPr="00B7337F" w:rsidRDefault="007C5E4A" w:rsidP="007C5E4A">
      <w:pPr>
        <w:suppressLineNumbers/>
        <w:tabs>
          <w:tab w:val="left" w:pos="993"/>
        </w:tabs>
        <w:ind w:firstLine="709"/>
        <w:jc w:val="both"/>
        <w:rPr>
          <w:sz w:val="24"/>
          <w:szCs w:val="24"/>
        </w:rPr>
      </w:pPr>
    </w:p>
    <w:p w14:paraId="69EF6E7A" w14:textId="77777777" w:rsidR="007C5E4A" w:rsidRDefault="007C5E4A" w:rsidP="007C5E4A">
      <w:pPr>
        <w:numPr>
          <w:ilvl w:val="1"/>
          <w:numId w:val="24"/>
        </w:numPr>
        <w:suppressLineNumbers/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«АБОНЕНТ» ИМЕЕТ ПРАВО:</w:t>
      </w:r>
    </w:p>
    <w:p w14:paraId="216E3097" w14:textId="77777777" w:rsidR="007C5E4A" w:rsidRDefault="007C5E4A" w:rsidP="007C5E4A">
      <w:pPr>
        <w:numPr>
          <w:ilvl w:val="2"/>
          <w:numId w:val="26"/>
        </w:numPr>
        <w:suppressLineNumbers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Требовать, в случаях перерывов теплоснабжения по вине 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организации», возмещения реального причиненного ущерба, за исключением случаев, предусмотренных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4.2.2 настоящего Договора.</w:t>
      </w:r>
    </w:p>
    <w:p w14:paraId="1B4AC469" w14:textId="77777777" w:rsidR="007C5E4A" w:rsidRDefault="007C5E4A" w:rsidP="007C5E4A">
      <w:pPr>
        <w:numPr>
          <w:ilvl w:val="2"/>
          <w:numId w:val="26"/>
        </w:numPr>
        <w:suppressLineNumbers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Требовать  поддержания показателей качества в соответствии с требованиями ПТЭ ТЭ и количества тепловой энергии и теплоносителя в соответствии с Приложениями №№ 2, 3 к настоящему Договору, за исключением случаев, предусмотренных в п. 4.2.2 настоящего Договора.</w:t>
      </w:r>
    </w:p>
    <w:p w14:paraId="1E5DA26C" w14:textId="77777777" w:rsidR="007C5E4A" w:rsidRDefault="007C5E4A" w:rsidP="007C5E4A">
      <w:pPr>
        <w:numPr>
          <w:ilvl w:val="2"/>
          <w:numId w:val="26"/>
        </w:numPr>
        <w:suppressLineNumbers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Принимать и оплачивать подаваемую «Теплоснабжающей организацией» тепловую энергию и теплоноситель. </w:t>
      </w:r>
    </w:p>
    <w:p w14:paraId="092CDE82" w14:textId="77777777" w:rsidR="007C5E4A" w:rsidRDefault="007C5E4A" w:rsidP="007C5E4A">
      <w:pPr>
        <w:numPr>
          <w:ilvl w:val="2"/>
          <w:numId w:val="26"/>
        </w:numPr>
        <w:suppressLineNumbers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Требовать от 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организации» проведения сверки расчетов с оформлением актов сверки расчетов. </w:t>
      </w:r>
    </w:p>
    <w:p w14:paraId="1960C977" w14:textId="77777777" w:rsidR="007C5E4A" w:rsidRDefault="007C5E4A" w:rsidP="007C5E4A">
      <w:pPr>
        <w:numPr>
          <w:ilvl w:val="2"/>
          <w:numId w:val="26"/>
        </w:numPr>
        <w:suppressLineNumbers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 передаче узла учета тепловой энергии и теплоносителя, установленного у «Абонента», в аренду (на баланс или на обслуживание) 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организации», по предварительному согласованию с 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организацией», самостоятельно производить снятие показаний приборов узла учета и представлять справку о потребленной тепловой энергии не позднее 29 числа расчетного месяца в «Теплоснабжающую организацию».</w:t>
      </w:r>
    </w:p>
    <w:p w14:paraId="311DA276" w14:textId="77777777" w:rsidR="007C5E4A" w:rsidRPr="00F3466F" w:rsidRDefault="007C5E4A" w:rsidP="007C5E4A">
      <w:pPr>
        <w:suppressLineNumbers/>
        <w:tabs>
          <w:tab w:val="left" w:pos="993"/>
        </w:tabs>
        <w:jc w:val="both"/>
        <w:rPr>
          <w:sz w:val="24"/>
          <w:szCs w:val="24"/>
        </w:rPr>
      </w:pPr>
    </w:p>
    <w:p w14:paraId="58EE669A" w14:textId="77777777" w:rsidR="007C5E4A" w:rsidRDefault="007C5E4A" w:rsidP="007C5E4A">
      <w:pPr>
        <w:numPr>
          <w:ilvl w:val="0"/>
          <w:numId w:val="27"/>
        </w:numPr>
        <w:suppressLineNumbers/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ОПРЕДЕЛЕНИЕ КОЛИЧЕСТВА (ОБЪЕМА) И СТОИМОСТИ ТЕПЛОВОЙ ЭНЕРГИИ И ТЕПЛОНОСИТЕЛЯ</w:t>
      </w:r>
    </w:p>
    <w:p w14:paraId="4CE304B3" w14:textId="77777777" w:rsidR="007C5E4A" w:rsidRDefault="007C5E4A" w:rsidP="007C5E4A">
      <w:pPr>
        <w:pStyle w:val="a4"/>
        <w:numPr>
          <w:ilvl w:val="1"/>
          <w:numId w:val="27"/>
        </w:numPr>
        <w:suppressLineNumbers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Расчет стоимости тепловой энергии, горячей воды, потребленных «Абонентом», производится по тарифам, установленным в соответствии с действующим законодательством органами, осуществляющими государственное регулирование тарифов. </w:t>
      </w:r>
    </w:p>
    <w:p w14:paraId="3C38304D" w14:textId="77777777" w:rsidR="007C5E4A" w:rsidRDefault="007C5E4A" w:rsidP="007C5E4A">
      <w:pPr>
        <w:pStyle w:val="a4"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При нарушении режима потребления тепловой энергии, включая отсутствие акта готовности к отопительному сезону, или отсутствии коммерческого учета тепловой энергии и/или теплоносителя в случае обязательности этого учета в соответствии с федеральными законами применяется повышающий коэффициент к тарифам на тепловую энергию и теплоноситель, в размере, равном 1,01, установленный Постановлением Министерства тарифного регулирования Калужской области от 02.10.2014 № 115-эк.</w:t>
      </w:r>
    </w:p>
    <w:p w14:paraId="52A1DBAE" w14:textId="77777777" w:rsidR="007C5E4A" w:rsidRPr="005A5C1B" w:rsidRDefault="007C5E4A" w:rsidP="007C5E4A">
      <w:pPr>
        <w:numPr>
          <w:ilvl w:val="1"/>
          <w:numId w:val="28"/>
        </w:numPr>
        <w:jc w:val="both"/>
        <w:rPr>
          <w:sz w:val="24"/>
          <w:szCs w:val="24"/>
        </w:rPr>
      </w:pPr>
      <w:r w:rsidRPr="005331B2">
        <w:rPr>
          <w:sz w:val="24"/>
          <w:szCs w:val="24"/>
        </w:rPr>
        <w:t>Изменение тарифов на тепловую энергию</w:t>
      </w:r>
      <w:r>
        <w:rPr>
          <w:sz w:val="24"/>
          <w:szCs w:val="24"/>
        </w:rPr>
        <w:t>, горячее водоснабжение</w:t>
      </w:r>
      <w:r w:rsidRPr="005331B2">
        <w:rPr>
          <w:sz w:val="24"/>
          <w:szCs w:val="24"/>
        </w:rPr>
        <w:t xml:space="preserve"> и цен на теплоноситель в период действия настоящего Договора не требует его переоформления. </w:t>
      </w:r>
      <w:r w:rsidRPr="005331B2">
        <w:rPr>
          <w:sz w:val="24"/>
        </w:rPr>
        <w:t xml:space="preserve">В случае изменения уполномоченным государственным органом в порядке, установленном действующим законодательством Российской Федерации, тарифов и цен или изменения </w:t>
      </w:r>
      <w:r w:rsidRPr="005331B2">
        <w:rPr>
          <w:sz w:val="24"/>
          <w:szCs w:val="24"/>
        </w:rPr>
        <w:t xml:space="preserve">«Теплоснабжающей </w:t>
      </w:r>
      <w:r w:rsidRPr="005331B2">
        <w:rPr>
          <w:sz w:val="24"/>
        </w:rPr>
        <w:t>организацией» тарифа на стоимость теплоносител</w:t>
      </w:r>
      <w:r w:rsidRPr="005331B2">
        <w:rPr>
          <w:sz w:val="24"/>
          <w:szCs w:val="24"/>
        </w:rPr>
        <w:t xml:space="preserve">я </w:t>
      </w:r>
      <w:r w:rsidRPr="005331B2">
        <w:rPr>
          <w:sz w:val="24"/>
        </w:rPr>
        <w:t>соответствующие изменения считаются согласованными Сторонами и внесенными в договор с момента введения новых тарифов и цен.</w:t>
      </w:r>
      <w:r w:rsidRPr="005331B2">
        <w:rPr>
          <w:sz w:val="24"/>
          <w:szCs w:val="24"/>
        </w:rPr>
        <w:t xml:space="preserve"> Величина тарифов и цен может доводиться до «Абонента» через Уведомление</w:t>
      </w:r>
      <w:r>
        <w:rPr>
          <w:sz w:val="24"/>
          <w:szCs w:val="24"/>
        </w:rPr>
        <w:t xml:space="preserve"> и обязательно указывается в платежных документах</w:t>
      </w:r>
      <w:r w:rsidRPr="005331B2">
        <w:rPr>
          <w:sz w:val="24"/>
          <w:szCs w:val="24"/>
        </w:rPr>
        <w:t>.</w:t>
      </w:r>
    </w:p>
    <w:p w14:paraId="267576A8" w14:textId="77777777" w:rsidR="007C5E4A" w:rsidRPr="001F3695" w:rsidRDefault="007C5E4A" w:rsidP="007C5E4A">
      <w:pPr>
        <w:jc w:val="both"/>
        <w:rPr>
          <w:sz w:val="24"/>
          <w:szCs w:val="24"/>
        </w:rPr>
      </w:pPr>
      <w:r w:rsidRPr="001F369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1F3695">
        <w:rPr>
          <w:sz w:val="24"/>
          <w:szCs w:val="24"/>
        </w:rPr>
        <w:t>6.</w:t>
      </w:r>
      <w:r>
        <w:rPr>
          <w:sz w:val="24"/>
          <w:szCs w:val="24"/>
        </w:rPr>
        <w:t>3</w:t>
      </w:r>
      <w:r w:rsidRPr="001F369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F3695">
        <w:rPr>
          <w:sz w:val="24"/>
          <w:szCs w:val="24"/>
        </w:rPr>
        <w:t>Расчет стоимости потребленной «Абонентом» тепловой энергии и теплоносителя производится ежемесячно на основании сведений о показаниях приборов учета, передаваемых в соответствии с п. 5.1.4 настоящего Договора, и с учетом расчетных тепловых нагрузок «Абонента», зафиксированных в Приложениях №№ 3,4 и в соответствии с Приложением № 8 к настоящему Договору.</w:t>
      </w:r>
    </w:p>
    <w:p w14:paraId="0355D9B6" w14:textId="77777777" w:rsidR="007C5E4A" w:rsidRDefault="007C5E4A" w:rsidP="007C5E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6.3.1. «Теплоснабжающая организация» вправе, по мере необходимости и (или) в сроки, установленные 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организацией», производить проверку потребления «Абонентом» количества тепловой энергии и теплоносителя с составлением двустороннего акта.</w:t>
      </w:r>
    </w:p>
    <w:p w14:paraId="0F8DC3F5" w14:textId="77777777" w:rsidR="007C5E4A" w:rsidRDefault="007C5E4A" w:rsidP="007C5E4A">
      <w:pPr>
        <w:suppressLineNumbers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обнаружения расхождения между данными о количестве потребленной «Абонентом» тепловой энергии и теплоносителя, указанными «Абонентом» в отчетах, и данными, указанными в акте, расчет стоимости потребленной «Абонентом» тепловой энергии за расчетный месяц производится на основании данных акта.  Акт является основанием для проведения расчетов до урегулирования разногласий в установленном законом порядке.</w:t>
      </w:r>
    </w:p>
    <w:p w14:paraId="4CA34141" w14:textId="44B674A4" w:rsidR="007C5E4A" w:rsidRPr="00113B00" w:rsidRDefault="007C5E4A" w:rsidP="007C5E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6.3.2</w:t>
      </w:r>
      <w:r w:rsidRPr="00113B00">
        <w:rPr>
          <w:sz w:val="24"/>
          <w:szCs w:val="24"/>
        </w:rPr>
        <w:t xml:space="preserve">. При отсутствии в точках учета приборов учета или  не работы приборов учета более 30 суток отчетного периода «Абонента» определение количества тепловой энергии, расходуемого на отопление и вентиляцию, осуществляется расчетным путем и основывается на пересчете базового показателя по изменению фактической среднесуточной температуры наружного воздуха за весь отчетный  период. В качестве базового показателя принимается </w:t>
      </w:r>
      <w:r w:rsidRPr="00113B00">
        <w:rPr>
          <w:sz w:val="24"/>
          <w:szCs w:val="24"/>
        </w:rPr>
        <w:lastRenderedPageBreak/>
        <w:t>значение тепловой нагрузки</w:t>
      </w:r>
      <w:r>
        <w:rPr>
          <w:sz w:val="24"/>
          <w:szCs w:val="24"/>
        </w:rPr>
        <w:t xml:space="preserve">, указанное в приложении № 3,4 </w:t>
      </w:r>
      <w:r w:rsidRPr="00113B00">
        <w:rPr>
          <w:sz w:val="24"/>
          <w:szCs w:val="24"/>
        </w:rPr>
        <w:t xml:space="preserve">и в соответствии с Приложением </w:t>
      </w:r>
      <w:r w:rsidR="002A50EA">
        <w:rPr>
          <w:sz w:val="24"/>
          <w:szCs w:val="24"/>
        </w:rPr>
        <w:br/>
      </w:r>
      <w:r w:rsidRPr="00113B00">
        <w:rPr>
          <w:sz w:val="24"/>
          <w:szCs w:val="24"/>
        </w:rPr>
        <w:t xml:space="preserve">№ 8 к настоящему </w:t>
      </w:r>
      <w:r>
        <w:rPr>
          <w:sz w:val="24"/>
          <w:szCs w:val="24"/>
        </w:rPr>
        <w:t>Договор</w:t>
      </w:r>
      <w:r w:rsidRPr="00113B00">
        <w:rPr>
          <w:sz w:val="24"/>
          <w:szCs w:val="24"/>
        </w:rPr>
        <w:t>у.</w:t>
      </w:r>
    </w:p>
    <w:p w14:paraId="2E0B3DBF" w14:textId="77777777" w:rsidR="007C5E4A" w:rsidRPr="00113B00" w:rsidRDefault="007C5E4A" w:rsidP="007C5E4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13B00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113B00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113B00">
        <w:rPr>
          <w:sz w:val="24"/>
          <w:szCs w:val="24"/>
        </w:rPr>
        <w:t xml:space="preserve">. При неисправности приборов учета, истечении срока их поверки, включая вывод из работы для ремонта или поверки на срок до 30 суток, в качестве базового показателя для расчета тепловой энергии, теплоносителя принимается среднесуточное количество тепловой энергии, теплоносителя, определенное по приборам учета за время штатной работы в </w:t>
      </w:r>
      <w:r>
        <w:rPr>
          <w:sz w:val="24"/>
          <w:szCs w:val="24"/>
        </w:rPr>
        <w:t>рас</w:t>
      </w:r>
      <w:r w:rsidRPr="00113B00">
        <w:rPr>
          <w:sz w:val="24"/>
          <w:szCs w:val="24"/>
        </w:rPr>
        <w:t>четный период, приведенное к расчетной температуре наружного воздуха.</w:t>
      </w:r>
    </w:p>
    <w:p w14:paraId="004C87C8" w14:textId="77777777" w:rsidR="007C5E4A" w:rsidRPr="00113B00" w:rsidRDefault="007C5E4A" w:rsidP="007C5E4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13B00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113B00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113B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13B00">
        <w:rPr>
          <w:sz w:val="24"/>
          <w:szCs w:val="24"/>
        </w:rPr>
        <w:t xml:space="preserve">При нарушении сроков представления показаний приборов «Абонентом» в качестве среднесуточного показателя принимается количество тепловой энергии, теплоносителя, определенное по приборам учета за предыдущий </w:t>
      </w:r>
      <w:r>
        <w:rPr>
          <w:sz w:val="24"/>
          <w:szCs w:val="24"/>
        </w:rPr>
        <w:t>рас</w:t>
      </w:r>
      <w:r w:rsidRPr="00113B00">
        <w:rPr>
          <w:sz w:val="24"/>
          <w:szCs w:val="24"/>
        </w:rPr>
        <w:t>четный период, приведенное к расчетной температуре наружного воздуха.</w:t>
      </w:r>
    </w:p>
    <w:p w14:paraId="1301AA66" w14:textId="77777777" w:rsidR="007C5E4A" w:rsidRPr="00113B00" w:rsidRDefault="007C5E4A" w:rsidP="007C5E4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13B00">
        <w:rPr>
          <w:sz w:val="24"/>
          <w:szCs w:val="24"/>
        </w:rPr>
        <w:t xml:space="preserve">В случае если предыдущий расчетный период приходится на другой отопительный период или данные за предыдущий период отсутствуют, производится пересчет количества тепловой энергии, теплоносителя в соответствии с пунктом </w:t>
      </w:r>
      <w:hyperlink w:anchor="Par367" w:history="1">
        <w:r>
          <w:rPr>
            <w:sz w:val="24"/>
            <w:szCs w:val="24"/>
          </w:rPr>
          <w:t>6.3.2</w:t>
        </w:r>
      </w:hyperlink>
      <w:r w:rsidRPr="00113B00">
        <w:rPr>
          <w:sz w:val="24"/>
          <w:szCs w:val="24"/>
        </w:rPr>
        <w:t xml:space="preserve">  настоящего  </w:t>
      </w:r>
      <w:r>
        <w:rPr>
          <w:sz w:val="24"/>
          <w:szCs w:val="24"/>
        </w:rPr>
        <w:t>Договор</w:t>
      </w:r>
      <w:r w:rsidRPr="00113B00">
        <w:rPr>
          <w:sz w:val="24"/>
          <w:szCs w:val="24"/>
        </w:rPr>
        <w:t>а.</w:t>
      </w:r>
    </w:p>
    <w:p w14:paraId="41F2BB03" w14:textId="77777777" w:rsidR="007C5E4A" w:rsidRPr="00113B00" w:rsidRDefault="007C5E4A" w:rsidP="007C5E4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13B00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113B00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113B00">
        <w:rPr>
          <w:sz w:val="24"/>
          <w:szCs w:val="24"/>
        </w:rPr>
        <w:t>. Количество тепловой энергии, теплоносителя, расходуемых на горячее водоснабжение, при наличии отдельного учета и временной неисправности приборов (до 30 дней) рассчитывается по фактическому расходу, определенному по приборам учета за предыдущий период.</w:t>
      </w:r>
    </w:p>
    <w:p w14:paraId="17FD2D87" w14:textId="77777777" w:rsidR="007C5E4A" w:rsidRDefault="007C5E4A" w:rsidP="007C5E4A">
      <w:pPr>
        <w:suppressLineNumbers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13B00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113B00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113B0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113B00">
        <w:rPr>
          <w:sz w:val="24"/>
          <w:szCs w:val="24"/>
        </w:rPr>
        <w:t xml:space="preserve">В случае отсутствия отдельного учета или нерабочего состояния приборов более 30 дней количество тепловой энергии, теплоносителя, расходуемых на горячее водоснабжение, принимается равным значениям, установленным в </w:t>
      </w:r>
      <w:r>
        <w:rPr>
          <w:sz w:val="24"/>
          <w:szCs w:val="24"/>
        </w:rPr>
        <w:t>Договоре</w:t>
      </w:r>
      <w:r w:rsidRPr="00113B00">
        <w:rPr>
          <w:sz w:val="24"/>
          <w:szCs w:val="24"/>
        </w:rPr>
        <w:t xml:space="preserve"> (величина тепловой нагрузки на горячее водоснабжение)</w:t>
      </w:r>
      <w:r>
        <w:rPr>
          <w:sz w:val="24"/>
          <w:szCs w:val="24"/>
        </w:rPr>
        <w:t>.</w:t>
      </w:r>
    </w:p>
    <w:p w14:paraId="66C84C03" w14:textId="77777777" w:rsidR="007C5E4A" w:rsidRDefault="007C5E4A" w:rsidP="007C5E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6.4. При передаче узла учета тепловой энергии и теплоносителя, установленного у «Абонента», в аренду (на баланс или на обслуживание) 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организации»:</w:t>
      </w:r>
    </w:p>
    <w:p w14:paraId="2D19033B" w14:textId="77777777" w:rsidR="007C5E4A" w:rsidRDefault="007C5E4A" w:rsidP="007C5E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6.4.1.</w:t>
      </w:r>
      <w:r>
        <w:rPr>
          <w:sz w:val="24"/>
          <w:szCs w:val="24"/>
        </w:rPr>
        <w:tab/>
        <w:t>Расчет стоимости потребленной «Абонентом» тепловой энергии и теплоносителя производится ежемесячно на основании отчетной ведомости за потребленную тепловую энергию и теплоноситель по форме Приложения № 9 за расчетный месяц, оформленную 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организацией» в соответствии с п. 5.1.4. настоящего Договора, и с учетом расчетных тепловых нагрузок «Абонента», зафиксированных в Приложениях №№ 3, 4  к настоящему Договору. </w:t>
      </w:r>
    </w:p>
    <w:p w14:paraId="339DB6BE" w14:textId="77777777" w:rsidR="007C5E4A" w:rsidRPr="001F3695" w:rsidRDefault="007C5E4A" w:rsidP="007C5E4A">
      <w:pPr>
        <w:suppressLineNumbers/>
        <w:tabs>
          <w:tab w:val="left" w:pos="993"/>
        </w:tabs>
        <w:ind w:firstLine="709"/>
        <w:jc w:val="both"/>
        <w:rPr>
          <w:sz w:val="24"/>
          <w:szCs w:val="24"/>
        </w:rPr>
      </w:pPr>
      <w:r w:rsidRPr="001F3695">
        <w:rPr>
          <w:sz w:val="24"/>
          <w:szCs w:val="24"/>
        </w:rPr>
        <w:t>6.</w:t>
      </w:r>
      <w:r>
        <w:rPr>
          <w:sz w:val="24"/>
          <w:szCs w:val="24"/>
        </w:rPr>
        <w:t>4</w:t>
      </w:r>
      <w:r w:rsidRPr="001F3695">
        <w:rPr>
          <w:sz w:val="24"/>
          <w:szCs w:val="24"/>
        </w:rPr>
        <w:t>.2. В случае выхода узла учета из строя «Теплоснабжающая организация» и представитель «Абонента» составляют двусторонний Акт, с указанием даты и причины выхода из строя узла учета тепловой энергии и теплоносителя.</w:t>
      </w:r>
    </w:p>
    <w:p w14:paraId="4478555D" w14:textId="77777777" w:rsidR="007C5E4A" w:rsidRPr="001F3695" w:rsidRDefault="007C5E4A" w:rsidP="007C5E4A">
      <w:pPr>
        <w:ind w:firstLine="709"/>
        <w:jc w:val="both"/>
        <w:rPr>
          <w:sz w:val="24"/>
          <w:szCs w:val="24"/>
        </w:rPr>
      </w:pPr>
      <w:r w:rsidRPr="001F3695">
        <w:rPr>
          <w:sz w:val="24"/>
          <w:szCs w:val="24"/>
        </w:rPr>
        <w:t>6.</w:t>
      </w:r>
      <w:r>
        <w:rPr>
          <w:sz w:val="24"/>
          <w:szCs w:val="24"/>
        </w:rPr>
        <w:t>4</w:t>
      </w:r>
      <w:r w:rsidRPr="001F3695">
        <w:rPr>
          <w:sz w:val="24"/>
          <w:szCs w:val="24"/>
        </w:rPr>
        <w:t>.3. В случае непредставления «Абонентом» доступа представителю «Теплоснабжающей организации» для снятия показаний приборов учета тепловой энергии, а также выхода приборов узла учета из строя по вине «Абонента» (механические повреждения, нарушение целостности пломб, несанкционированное вмешательство в монтаж приборов узла учета и несанкционированное подключение тепловых энергоустановок), расчет стоимости потребленной «Абонентом» тепловой энергии и теплоносителя производится по расчетным тепловым нагрузкам «Абонента», зафиксированным в Приложениях №№ 3,4 и в соответствии с Приложением № 8 к настоящему Договору.</w:t>
      </w:r>
    </w:p>
    <w:p w14:paraId="576FAF6B" w14:textId="77777777" w:rsidR="007C5E4A" w:rsidRPr="001F3695" w:rsidRDefault="007C5E4A" w:rsidP="007C5E4A">
      <w:pPr>
        <w:ind w:firstLine="709"/>
        <w:jc w:val="both"/>
        <w:rPr>
          <w:sz w:val="24"/>
          <w:szCs w:val="24"/>
        </w:rPr>
      </w:pPr>
      <w:r w:rsidRPr="001F3695">
        <w:rPr>
          <w:sz w:val="24"/>
          <w:szCs w:val="24"/>
        </w:rPr>
        <w:t>6.</w:t>
      </w:r>
      <w:r>
        <w:rPr>
          <w:sz w:val="24"/>
          <w:szCs w:val="24"/>
        </w:rPr>
        <w:t>4</w:t>
      </w:r>
      <w:r w:rsidRPr="001F3695">
        <w:rPr>
          <w:sz w:val="24"/>
          <w:szCs w:val="24"/>
        </w:rPr>
        <w:t>.4. В случае выхода из строя приборов учета не по вине «Абонента», определение количества поставленной (полученной) тепловой энергии «Абонентом» производится в соответствии с Методикой.</w:t>
      </w:r>
    </w:p>
    <w:p w14:paraId="72A98584" w14:textId="77777777" w:rsidR="007C5E4A" w:rsidRDefault="007C5E4A" w:rsidP="007C5E4A">
      <w:pPr>
        <w:pStyle w:val="a4"/>
        <w:suppressLineNumbers/>
        <w:tabs>
          <w:tab w:val="left" w:pos="851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 xml:space="preserve">6.5. При установке узлов учета тепловой энергии не на границе раздела балансовой принадлежности тепловых сетей, количество учтенной ими тепловой энергии увеличивается/уменьшается на величину потерь тепловой энергии на участке от места установки узла учета до границы раздела балансовой принадлежности. </w:t>
      </w:r>
    </w:p>
    <w:p w14:paraId="6C741D80" w14:textId="77777777" w:rsidR="007C5E4A" w:rsidRDefault="007C5E4A" w:rsidP="007C5E4A">
      <w:pPr>
        <w:pStyle w:val="a4"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При расчетах за фактически потребленную «Абонентом» тепловую энергию в </w:t>
      </w:r>
      <w:proofErr w:type="gramStart"/>
      <w:r>
        <w:rPr>
          <w:sz w:val="24"/>
          <w:szCs w:val="24"/>
        </w:rPr>
        <w:t>расчетном  месяце</w:t>
      </w:r>
      <w:proofErr w:type="gramEnd"/>
      <w:r>
        <w:rPr>
          <w:sz w:val="24"/>
          <w:szCs w:val="24"/>
        </w:rPr>
        <w:t xml:space="preserve"> объем потребленной тепловой энергии увеличивается/уменьшается на величину тепловых потерь по соответствующей точке поставки.</w:t>
      </w:r>
    </w:p>
    <w:p w14:paraId="3D9C9DC7" w14:textId="77777777" w:rsidR="007C5E4A" w:rsidRDefault="007C5E4A" w:rsidP="007C5E4A">
      <w:pPr>
        <w:pStyle w:val="a4"/>
        <w:tabs>
          <w:tab w:val="left" w:pos="993"/>
        </w:tabs>
        <w:rPr>
          <w:sz w:val="24"/>
          <w:szCs w:val="24"/>
        </w:rPr>
      </w:pPr>
    </w:p>
    <w:p w14:paraId="3C5DB2E2" w14:textId="77777777" w:rsidR="007C5E4A" w:rsidRDefault="007C5E4A" w:rsidP="007C5E4A">
      <w:pPr>
        <w:numPr>
          <w:ilvl w:val="0"/>
          <w:numId w:val="29"/>
        </w:numPr>
        <w:suppressLineNumbers/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ОПЛАТА ТЕПЛОВОЙ ЭНЕРГИИ И ТЕПЛОНОСИТЕЛЯ</w:t>
      </w:r>
    </w:p>
    <w:p w14:paraId="71A46EE7" w14:textId="77777777" w:rsidR="007C5E4A" w:rsidRDefault="007C5E4A" w:rsidP="007C5E4A">
      <w:pPr>
        <w:numPr>
          <w:ilvl w:val="1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Оплата поставляемой (продаваемой) «Абоненту»  в расчетном месяце тепловой энергии и теплоносителя производится «Абонентом» на основании Постановления Правительства РФ от </w:t>
      </w:r>
      <w:r w:rsidRPr="00113B00">
        <w:rPr>
          <w:sz w:val="24"/>
          <w:szCs w:val="24"/>
        </w:rPr>
        <w:t>08</w:t>
      </w:r>
      <w:r>
        <w:rPr>
          <w:sz w:val="24"/>
          <w:szCs w:val="24"/>
        </w:rPr>
        <w:t xml:space="preserve"> августа 2012 года № 808.</w:t>
      </w:r>
    </w:p>
    <w:p w14:paraId="4C3F75D9" w14:textId="77777777" w:rsidR="007C5E4A" w:rsidRDefault="007C5E4A" w:rsidP="007C5E4A">
      <w:pPr>
        <w:numPr>
          <w:ilvl w:val="1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Тридцать пять процентов плановой общей стоимости тепловой энергии, потребляемой в месяце, за который осуществляется оплата, вносится в срок до 18 числа этого месяца.</w:t>
      </w:r>
    </w:p>
    <w:p w14:paraId="3998EF42" w14:textId="77777777" w:rsidR="007C5E4A" w:rsidRDefault="007C5E4A" w:rsidP="007C5E4A">
      <w:pPr>
        <w:numPr>
          <w:ilvl w:val="1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Пятьдесят процентов плановой общей стоимости тепловой энергии, потребляемой в месяце, за который осуществляется оплата, вносится в срок до последнего числа этого месяца.</w:t>
      </w:r>
    </w:p>
    <w:p w14:paraId="3B1F8042" w14:textId="77777777" w:rsidR="007C5E4A" w:rsidRDefault="007C5E4A" w:rsidP="007C5E4A">
      <w:pPr>
        <w:numPr>
          <w:ilvl w:val="1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Оплата за фактически потребленную в истекшем месяце тепловую энергию с учетом средств, ранее внесенных потребителем в качестве оплаты за тепловую энергию в расчетном периоде, осуществляется в срок до 10 числа месяца, следующего за месяцем, за который осуществляется оплата. В случае если объем фактического потребления тепловой энергии за истекший месяц меньше планового (договорного) объема, излишне уплаченная сумма зачитывается в счет платежа за следующий месяц.</w:t>
      </w:r>
    </w:p>
    <w:p w14:paraId="4288302E" w14:textId="77777777" w:rsidR="007C5E4A" w:rsidRDefault="007C5E4A" w:rsidP="007C5E4A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7.5. Неполучение «Абонентом» платежных документов не освобождает «Абонента» от надлежащего исполнения им своих обязательств по своевременной и полной оплате потребляемой тепловой энергии и теплоносителя за расчетный месяц в установленные настоящим Договором сроки. </w:t>
      </w:r>
    </w:p>
    <w:p w14:paraId="7DAD2422" w14:textId="77777777" w:rsidR="007C5E4A" w:rsidRDefault="007C5E4A" w:rsidP="007C5E4A">
      <w:pPr>
        <w:pStyle w:val="a4"/>
        <w:rPr>
          <w:sz w:val="24"/>
          <w:szCs w:val="24"/>
        </w:rPr>
      </w:pPr>
      <w:r>
        <w:rPr>
          <w:sz w:val="24"/>
          <w:szCs w:val="24"/>
        </w:rPr>
        <w:t>7.6. Оплата стоимости потребляемой «Абонентом» тепловой энергии и теплоносителя считается произведенной надлежащим образом при условии поступления денежных средств на расчетный счет 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организации».</w:t>
      </w:r>
    </w:p>
    <w:p w14:paraId="76501ADE" w14:textId="77777777" w:rsidR="007C5E4A" w:rsidRDefault="007C5E4A" w:rsidP="007C5E4A">
      <w:pPr>
        <w:pStyle w:val="a4"/>
        <w:rPr>
          <w:sz w:val="24"/>
          <w:szCs w:val="24"/>
        </w:rPr>
      </w:pPr>
      <w:r>
        <w:rPr>
          <w:sz w:val="24"/>
          <w:szCs w:val="24"/>
        </w:rPr>
        <w:t>7.7. В соответствии с п.3 ст. 168 Налогового кодекса РФ «Теплоснабжающая организация»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предъявляет «Абоненту» акт оказания услуг  в двух экземплярах. «Абонент», в течение 5 (пяти) дней с момента получения, возвращает подписанный и скрепленный печатью акт оказания услуг  «Теплоснабжающей организации».</w:t>
      </w:r>
    </w:p>
    <w:p w14:paraId="7A23B3DA" w14:textId="77777777" w:rsidR="007C5E4A" w:rsidRDefault="007C5E4A" w:rsidP="007C5E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неполучения 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организацией» оформленного со стороны «Абонента» акта оказания услуг, тепловая энергия считается переданной в полном объеме и надлежащего качества.</w:t>
      </w:r>
    </w:p>
    <w:p w14:paraId="46B7A01D" w14:textId="77777777" w:rsidR="007C5E4A" w:rsidRDefault="007C5E4A" w:rsidP="007C5E4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7.8. «Теплоснабжающая организация» выставляет «Абоненту» счет-фактуру на всю сумму потребленной «Абонентом» тепловой энергии и теплоносителя в порядке и сроки, установленные законодательством РФ. </w:t>
      </w:r>
    </w:p>
    <w:p w14:paraId="0D86645C" w14:textId="77777777" w:rsidR="007C5E4A" w:rsidRDefault="007C5E4A" w:rsidP="007C5E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7.9. При осуществлении оплаты по настоящему Договору Стороны в платежных документах обязаны указывать: основание платежа, номер и дату Договора, назначение платежа.</w:t>
      </w:r>
    </w:p>
    <w:p w14:paraId="77C4DF81" w14:textId="77777777" w:rsidR="007C5E4A" w:rsidRDefault="007C5E4A" w:rsidP="007C5E4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При задолженности по исполнению денежных обязательств по настоящему Договору сумма произведенного «Абонентом» платежа засчитывается в следующей очередности: </w:t>
      </w:r>
      <w:r>
        <w:rPr>
          <w:sz w:val="24"/>
          <w:szCs w:val="24"/>
        </w:rPr>
        <w:br/>
        <w:t>1. о</w:t>
      </w:r>
      <w:r w:rsidRPr="00BE15DE">
        <w:rPr>
          <w:sz w:val="24"/>
          <w:szCs w:val="24"/>
        </w:rPr>
        <w:t xml:space="preserve">плата за </w:t>
      </w:r>
      <w:r>
        <w:rPr>
          <w:sz w:val="24"/>
          <w:szCs w:val="24"/>
        </w:rPr>
        <w:t>расчетны</w:t>
      </w:r>
      <w:r w:rsidRPr="00BE15DE">
        <w:rPr>
          <w:sz w:val="24"/>
          <w:szCs w:val="24"/>
        </w:rPr>
        <w:t>й период</w:t>
      </w:r>
      <w:r>
        <w:rPr>
          <w:sz w:val="24"/>
          <w:szCs w:val="24"/>
        </w:rPr>
        <w:t>; 2. п</w:t>
      </w:r>
      <w:r w:rsidRPr="00BE15DE">
        <w:rPr>
          <w:sz w:val="24"/>
          <w:szCs w:val="24"/>
        </w:rPr>
        <w:t>огашение долгов за предыдущий период</w:t>
      </w:r>
      <w:r>
        <w:rPr>
          <w:sz w:val="24"/>
          <w:szCs w:val="24"/>
        </w:rPr>
        <w:t>; 3</w:t>
      </w:r>
      <w:r w:rsidRPr="00BE15DE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BE15DE">
        <w:rPr>
          <w:sz w:val="24"/>
          <w:szCs w:val="24"/>
        </w:rPr>
        <w:t>огашение признанных «Абонентом» пени, штрафов, неустоек.</w:t>
      </w:r>
      <w:r>
        <w:rPr>
          <w:sz w:val="24"/>
          <w:szCs w:val="24"/>
        </w:rPr>
        <w:t xml:space="preserve"> </w:t>
      </w:r>
    </w:p>
    <w:p w14:paraId="56BF6002" w14:textId="77777777" w:rsidR="007C5E4A" w:rsidRPr="00F3466F" w:rsidRDefault="007C5E4A" w:rsidP="007C5E4A">
      <w:pPr>
        <w:tabs>
          <w:tab w:val="left" w:pos="851"/>
        </w:tabs>
        <w:jc w:val="both"/>
        <w:rPr>
          <w:sz w:val="24"/>
          <w:szCs w:val="24"/>
        </w:rPr>
      </w:pPr>
    </w:p>
    <w:p w14:paraId="06D30838" w14:textId="77777777" w:rsidR="007C5E4A" w:rsidRDefault="007C5E4A" w:rsidP="007C5E4A">
      <w:pPr>
        <w:pStyle w:val="a4"/>
        <w:numPr>
          <w:ilvl w:val="0"/>
          <w:numId w:val="30"/>
        </w:numPr>
        <w:suppressLineNumbers/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14:paraId="68EEF780" w14:textId="77777777" w:rsidR="007C5E4A" w:rsidRDefault="007C5E4A" w:rsidP="007C5E4A">
      <w:pPr>
        <w:numPr>
          <w:ilvl w:val="1"/>
          <w:numId w:val="31"/>
        </w:numPr>
        <w:suppressLineNumbers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 передаче узла учета тепловой энергии и теплоносителя, установленного у «Абонента», в аренду (на баланс или на обслуживание) 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организации», «Теплоснабжающая организация» несет ответственность за выполнение работ, связанных с техническим обслуживанием и метрологической поверкой приборов учета тепловой энергии.</w:t>
      </w:r>
    </w:p>
    <w:p w14:paraId="3299DB51" w14:textId="77777777" w:rsidR="007C5E4A" w:rsidRDefault="007C5E4A" w:rsidP="007C5E4A">
      <w:pPr>
        <w:numPr>
          <w:ilvl w:val="1"/>
          <w:numId w:val="31"/>
        </w:numPr>
        <w:suppressLineNumbers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«Абонент» несет ответственность за обеспечение надлежащего состояния узлов учета тепловой энергии, находящихся в аренде (на балансе или на обслуживании) «</w:t>
      </w:r>
      <w:r w:rsidRPr="00961006">
        <w:rPr>
          <w:color w:val="000000"/>
          <w:sz w:val="24"/>
          <w:szCs w:val="24"/>
        </w:rPr>
        <w:t>Теплоснабжающей</w:t>
      </w:r>
      <w:r>
        <w:rPr>
          <w:sz w:val="24"/>
          <w:szCs w:val="24"/>
        </w:rPr>
        <w:t xml:space="preserve"> организации», а также целостность и сохранность пломб на средствах измерения, а также находящихся в его ведении тепловых сетей. </w:t>
      </w:r>
    </w:p>
    <w:p w14:paraId="537F88E4" w14:textId="77777777" w:rsidR="007C5E4A" w:rsidRDefault="007C5E4A" w:rsidP="007C5E4A">
      <w:pPr>
        <w:numPr>
          <w:ilvl w:val="1"/>
          <w:numId w:val="31"/>
        </w:numPr>
        <w:suppressLineNumbers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случае неисполнения или не надлежащего исполнения</w:t>
      </w:r>
      <w:r>
        <w:rPr>
          <w:bCs/>
          <w:sz w:val="24"/>
          <w:szCs w:val="24"/>
        </w:rPr>
        <w:t xml:space="preserve"> условий настоящего Договора Стороны несут ответственность в соответствии с действующим законодательством</w:t>
      </w:r>
      <w:r>
        <w:rPr>
          <w:sz w:val="24"/>
          <w:szCs w:val="24"/>
        </w:rPr>
        <w:t>.</w:t>
      </w:r>
    </w:p>
    <w:p w14:paraId="5EB38431" w14:textId="77777777" w:rsidR="007C5E4A" w:rsidRDefault="007C5E4A" w:rsidP="007C5E4A">
      <w:pPr>
        <w:numPr>
          <w:ilvl w:val="1"/>
          <w:numId w:val="31"/>
        </w:numPr>
        <w:suppressLineNumbers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«Теплоснабжающая организация» в случаях перерывов (ограничения или прекращения) теплоснабжения «Абонента», при наличии ее вины, возмещает «Абоненту» реально причиненный ущерб в порядке и размере, установленных действующим законодательством.</w:t>
      </w:r>
    </w:p>
    <w:p w14:paraId="27E34530" w14:textId="77777777" w:rsidR="007C5E4A" w:rsidRPr="00A42C86" w:rsidRDefault="007C5E4A" w:rsidP="007C5E4A">
      <w:pPr>
        <w:numPr>
          <w:ilvl w:val="1"/>
          <w:numId w:val="31"/>
        </w:numPr>
        <w:suppressLineNumbers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«Теплоснабжающая организация» не несет ответственности за </w:t>
      </w:r>
      <w:proofErr w:type="spellStart"/>
      <w:r>
        <w:rPr>
          <w:sz w:val="24"/>
          <w:szCs w:val="24"/>
        </w:rPr>
        <w:t>недоотпуск</w:t>
      </w:r>
      <w:proofErr w:type="spellEnd"/>
      <w:r>
        <w:rPr>
          <w:sz w:val="24"/>
          <w:szCs w:val="24"/>
        </w:rPr>
        <w:t xml:space="preserve"> тепловой энергии, произошедший по вине «Абонента» и (или) других потребителей или в результате </w:t>
      </w:r>
      <w:r>
        <w:rPr>
          <w:sz w:val="24"/>
          <w:szCs w:val="24"/>
        </w:rPr>
        <w:lastRenderedPageBreak/>
        <w:t xml:space="preserve">ненадлежащего исполнения «Абонентом» своих обязательств, предусмотренных настоящим </w:t>
      </w:r>
      <w:r w:rsidRPr="00A42C86">
        <w:rPr>
          <w:sz w:val="24"/>
          <w:szCs w:val="24"/>
        </w:rPr>
        <w:t>Договором и действующим законодательством, а также в случаях, предусмотренных в п. 4.2.2 настоящего Договора.</w:t>
      </w:r>
    </w:p>
    <w:p w14:paraId="54E1FFCE" w14:textId="77777777" w:rsidR="007C5E4A" w:rsidRDefault="007C5E4A" w:rsidP="007C5E4A">
      <w:pPr>
        <w:numPr>
          <w:ilvl w:val="1"/>
          <w:numId w:val="31"/>
        </w:numPr>
        <w:suppressLineNumbers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Стороны не несут ответственности в случае наступления обстоятельств непреодолимой силы (форс – мажор). Надлежащим подтверждением наличия форс-мажорных обстоятельств могут служить решения (заявления) компетентных государственных органов или сообщения в официальных средствах массовой информации.</w:t>
      </w:r>
    </w:p>
    <w:p w14:paraId="7D1F529B" w14:textId="77777777" w:rsidR="007C5E4A" w:rsidRDefault="007C5E4A" w:rsidP="007C5E4A">
      <w:pPr>
        <w:numPr>
          <w:ilvl w:val="1"/>
          <w:numId w:val="31"/>
        </w:numPr>
        <w:suppressLineNumbers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«Абонент» самостоятельно и за свой счет регулирует вопросы передачи тепловой энергии через присоединенные к сетям «Теплоснабжающей организации» сети третьих лиц, к которым присоединены тепловые сети «Абонента». При этом к Акту разграничения балансовой принадлежности тепловых сетей и эксплуатационной ответственности сторон оформляется Приложение – Соглашение с владельцем промежуточных сетей.</w:t>
      </w:r>
    </w:p>
    <w:p w14:paraId="35B0FD2B" w14:textId="77777777" w:rsidR="007C5E4A" w:rsidRDefault="007C5E4A" w:rsidP="007C5E4A">
      <w:pPr>
        <w:numPr>
          <w:ilvl w:val="1"/>
          <w:numId w:val="31"/>
        </w:numPr>
        <w:suppressLineNumbers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Перечень должностных лиц, имеющих право ведения переговоров по качеству и количеству тепловой энергии, а также по вопросам взаимных обязательств, приведен в    Приложении № 7 к настоящему Договору.</w:t>
      </w:r>
    </w:p>
    <w:p w14:paraId="61ED3402" w14:textId="77777777" w:rsidR="007C5E4A" w:rsidRPr="005979C7" w:rsidRDefault="007C5E4A" w:rsidP="007C5E4A">
      <w:pPr>
        <w:numPr>
          <w:ilvl w:val="1"/>
          <w:numId w:val="31"/>
        </w:numPr>
        <w:suppressLineNumbers/>
        <w:tabs>
          <w:tab w:val="left" w:pos="0"/>
          <w:tab w:val="num" w:pos="1418"/>
        </w:tabs>
        <w:jc w:val="both"/>
        <w:rPr>
          <w:sz w:val="24"/>
          <w:szCs w:val="24"/>
        </w:rPr>
      </w:pPr>
      <w:r w:rsidRPr="005979C7">
        <w:rPr>
          <w:sz w:val="24"/>
          <w:szCs w:val="24"/>
        </w:rPr>
        <w:t xml:space="preserve">За  </w:t>
      </w:r>
      <w:r>
        <w:rPr>
          <w:sz w:val="24"/>
          <w:szCs w:val="24"/>
        </w:rPr>
        <w:t xml:space="preserve">нарушение сроков </w:t>
      </w:r>
      <w:r w:rsidRPr="005979C7">
        <w:rPr>
          <w:sz w:val="24"/>
          <w:szCs w:val="24"/>
        </w:rPr>
        <w:t>оплаты тепловой энергии и теплоносителя</w:t>
      </w:r>
      <w:r>
        <w:rPr>
          <w:sz w:val="24"/>
          <w:szCs w:val="24"/>
        </w:rPr>
        <w:t>, указанных в п. 7.4 настоящего договора, «</w:t>
      </w:r>
      <w:r w:rsidRPr="005979C7">
        <w:rPr>
          <w:sz w:val="24"/>
          <w:szCs w:val="24"/>
        </w:rPr>
        <w:t>Абонент</w:t>
      </w:r>
      <w:r>
        <w:rPr>
          <w:sz w:val="24"/>
          <w:szCs w:val="24"/>
        </w:rPr>
        <w:t>»</w:t>
      </w:r>
      <w:r w:rsidRPr="005979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уплачивает </w:t>
      </w:r>
      <w:r w:rsidRPr="005979C7">
        <w:rPr>
          <w:sz w:val="24"/>
          <w:szCs w:val="24"/>
        </w:rPr>
        <w:t>пени в размере 1/</w:t>
      </w:r>
      <w:r>
        <w:rPr>
          <w:sz w:val="24"/>
          <w:szCs w:val="24"/>
        </w:rPr>
        <w:t>13</w:t>
      </w:r>
      <w:r w:rsidRPr="005979C7">
        <w:rPr>
          <w:sz w:val="24"/>
          <w:szCs w:val="24"/>
        </w:rPr>
        <w:t xml:space="preserve">0 </w:t>
      </w:r>
      <w:r>
        <w:rPr>
          <w:color w:val="000000"/>
          <w:sz w:val="24"/>
          <w:szCs w:val="24"/>
        </w:rPr>
        <w:t>ключевой</w:t>
      </w:r>
      <w:r w:rsidRPr="0084572D">
        <w:rPr>
          <w:color w:val="000000"/>
          <w:sz w:val="24"/>
          <w:szCs w:val="24"/>
        </w:rPr>
        <w:t xml:space="preserve"> ставки Банка России</w:t>
      </w:r>
      <w:r>
        <w:rPr>
          <w:sz w:val="24"/>
          <w:szCs w:val="24"/>
        </w:rPr>
        <w:t>,</w:t>
      </w:r>
      <w:r w:rsidRPr="005979C7"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r w:rsidRPr="005979C7">
        <w:rPr>
          <w:sz w:val="24"/>
          <w:szCs w:val="24"/>
        </w:rPr>
        <w:t xml:space="preserve">  </w:t>
      </w:r>
    </w:p>
    <w:p w14:paraId="63F12550" w14:textId="77777777" w:rsidR="007C5E4A" w:rsidRDefault="007C5E4A" w:rsidP="007C5E4A">
      <w:pPr>
        <w:numPr>
          <w:ilvl w:val="1"/>
          <w:numId w:val="31"/>
        </w:numPr>
        <w:suppressLineNumbers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«Абонент» уплачивает «Тепл</w:t>
      </w:r>
      <w:r w:rsidRPr="005979C7">
        <w:rPr>
          <w:sz w:val="24"/>
          <w:szCs w:val="24"/>
        </w:rPr>
        <w:t>оснабжающей</w:t>
      </w:r>
      <w:r>
        <w:rPr>
          <w:sz w:val="24"/>
          <w:szCs w:val="24"/>
        </w:rPr>
        <w:t xml:space="preserve"> орган</w:t>
      </w:r>
      <w:r w:rsidR="004013CF">
        <w:rPr>
          <w:sz w:val="24"/>
          <w:szCs w:val="24"/>
        </w:rPr>
        <w:t xml:space="preserve">изации» за </w:t>
      </w:r>
      <w:r>
        <w:rPr>
          <w:sz w:val="24"/>
          <w:szCs w:val="24"/>
        </w:rPr>
        <w:t>срыв пломб, установленных «Тепл</w:t>
      </w:r>
      <w:r w:rsidRPr="005979C7">
        <w:rPr>
          <w:sz w:val="24"/>
          <w:szCs w:val="24"/>
        </w:rPr>
        <w:t>оснабжающей</w:t>
      </w:r>
      <w:r>
        <w:rPr>
          <w:sz w:val="24"/>
          <w:szCs w:val="24"/>
        </w:rPr>
        <w:t xml:space="preserve"> организацией» на расчетных соплах, шайбах, вводной запорной арматуре и приборах учета,  штраф в размере трех тысяч рублей.</w:t>
      </w:r>
    </w:p>
    <w:p w14:paraId="3531602E" w14:textId="77777777" w:rsidR="007C5E4A" w:rsidRPr="00F3466F" w:rsidRDefault="007C5E4A" w:rsidP="007C5E4A">
      <w:pPr>
        <w:suppressLineNumbers/>
        <w:tabs>
          <w:tab w:val="left" w:pos="993"/>
        </w:tabs>
        <w:jc w:val="both"/>
        <w:rPr>
          <w:sz w:val="24"/>
          <w:szCs w:val="24"/>
        </w:rPr>
      </w:pPr>
    </w:p>
    <w:p w14:paraId="424390B0" w14:textId="77777777" w:rsidR="007C5E4A" w:rsidRDefault="007C5E4A" w:rsidP="007C5E4A">
      <w:pPr>
        <w:numPr>
          <w:ilvl w:val="0"/>
          <w:numId w:val="32"/>
        </w:numPr>
        <w:suppressLineNumbers/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ЗАКЛЮЧИТЕЛЬНЫЕ ПОЛОЖЕНИЯ</w:t>
      </w:r>
    </w:p>
    <w:p w14:paraId="351290D2" w14:textId="60D5DB5A" w:rsidR="007C5E4A" w:rsidRPr="00AA062D" w:rsidRDefault="007C5E4A" w:rsidP="007C5E4A">
      <w:pPr>
        <w:numPr>
          <w:ilvl w:val="1"/>
          <w:numId w:val="33"/>
        </w:numPr>
        <w:suppressLineNumbers/>
        <w:tabs>
          <w:tab w:val="left" w:pos="993"/>
        </w:tabs>
        <w:jc w:val="both"/>
        <w:rPr>
          <w:sz w:val="24"/>
          <w:szCs w:val="24"/>
        </w:rPr>
      </w:pPr>
      <w:r w:rsidRPr="00AA062D">
        <w:rPr>
          <w:sz w:val="24"/>
          <w:szCs w:val="24"/>
        </w:rPr>
        <w:t>Настоящий Договор вступает в силу с «</w:t>
      </w:r>
      <w:r w:rsidR="00462D39">
        <w:rPr>
          <w:sz w:val="24"/>
          <w:szCs w:val="24"/>
        </w:rPr>
        <w:t>__</w:t>
      </w:r>
      <w:r w:rsidRPr="00AA062D">
        <w:rPr>
          <w:sz w:val="24"/>
          <w:szCs w:val="24"/>
        </w:rPr>
        <w:t xml:space="preserve">» </w:t>
      </w:r>
      <w:r w:rsidR="00462D39">
        <w:rPr>
          <w:sz w:val="24"/>
          <w:szCs w:val="24"/>
        </w:rPr>
        <w:t>_______</w:t>
      </w:r>
      <w:r w:rsidRPr="00AA062D">
        <w:rPr>
          <w:sz w:val="24"/>
          <w:szCs w:val="24"/>
        </w:rPr>
        <w:t xml:space="preserve"> 20</w:t>
      </w:r>
      <w:r w:rsidR="004013CF">
        <w:rPr>
          <w:sz w:val="24"/>
          <w:szCs w:val="24"/>
        </w:rPr>
        <w:t>2</w:t>
      </w:r>
      <w:r w:rsidR="00462D39">
        <w:rPr>
          <w:sz w:val="24"/>
          <w:szCs w:val="24"/>
        </w:rPr>
        <w:t>_</w:t>
      </w:r>
      <w:r w:rsidRPr="00AA062D">
        <w:rPr>
          <w:sz w:val="24"/>
          <w:szCs w:val="24"/>
        </w:rPr>
        <w:t xml:space="preserve"> г. и действует по «</w:t>
      </w:r>
      <w:r w:rsidR="00462D39">
        <w:rPr>
          <w:sz w:val="24"/>
          <w:szCs w:val="24"/>
        </w:rPr>
        <w:t>__</w:t>
      </w:r>
      <w:r w:rsidRPr="00AA062D">
        <w:rPr>
          <w:sz w:val="24"/>
          <w:szCs w:val="24"/>
        </w:rPr>
        <w:t xml:space="preserve">» </w:t>
      </w:r>
      <w:r w:rsidR="00462D39">
        <w:rPr>
          <w:sz w:val="24"/>
          <w:szCs w:val="24"/>
        </w:rPr>
        <w:t>________</w:t>
      </w:r>
      <w:r w:rsidRPr="00AA062D">
        <w:rPr>
          <w:sz w:val="24"/>
          <w:szCs w:val="24"/>
        </w:rPr>
        <w:t xml:space="preserve"> 20</w:t>
      </w:r>
      <w:r w:rsidR="004013CF">
        <w:rPr>
          <w:sz w:val="24"/>
          <w:szCs w:val="24"/>
        </w:rPr>
        <w:t>2</w:t>
      </w:r>
      <w:r w:rsidR="00462D39">
        <w:rPr>
          <w:sz w:val="24"/>
          <w:szCs w:val="24"/>
        </w:rPr>
        <w:t>_</w:t>
      </w:r>
      <w:r w:rsidRPr="00AA062D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Договор считается  ежегодно пролонгированным на тех же условиях на следующий год, если ни одна из Сторон за 30 дней до окончания срока действия Договора не заявит другой Стороне о его прекращении или изменении, или заключении Договора на иных условиях.</w:t>
      </w:r>
    </w:p>
    <w:p w14:paraId="244A9CCF" w14:textId="77777777" w:rsidR="007C5E4A" w:rsidRDefault="007C5E4A" w:rsidP="007C5E4A">
      <w:pPr>
        <w:numPr>
          <w:ilvl w:val="1"/>
          <w:numId w:val="33"/>
        </w:numPr>
        <w:suppressLineNumbers/>
        <w:tabs>
          <w:tab w:val="left" w:pos="993"/>
        </w:tabs>
        <w:jc w:val="both"/>
        <w:rPr>
          <w:sz w:val="24"/>
          <w:szCs w:val="24"/>
        </w:rPr>
      </w:pPr>
      <w:r w:rsidRPr="00AA062D">
        <w:rPr>
          <w:sz w:val="24"/>
          <w:szCs w:val="24"/>
        </w:rPr>
        <w:t>Изменение, расторжение или прекращение действия настоящего Договора не освобождает Стороны от взаимных расчетов за поставленную (потребленную) тепловую энергию и теплоноситель по настоящему Договору.</w:t>
      </w:r>
    </w:p>
    <w:p w14:paraId="5D6E86D7" w14:textId="77777777" w:rsidR="007C5E4A" w:rsidRDefault="007C5E4A" w:rsidP="007C5E4A">
      <w:pPr>
        <w:numPr>
          <w:ilvl w:val="1"/>
          <w:numId w:val="33"/>
        </w:numPr>
        <w:suppressLineNumbers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7437D78B" w14:textId="77777777" w:rsidR="007C5E4A" w:rsidRDefault="007C5E4A" w:rsidP="007C5E4A">
      <w:pPr>
        <w:numPr>
          <w:ilvl w:val="1"/>
          <w:numId w:val="33"/>
        </w:numPr>
        <w:suppressLineNumbers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Все приложения, дополнения и изменения условий настоящего Договора совершаются в письменной форме с подписанием уполномоченными лицами «Тепл</w:t>
      </w:r>
      <w:r w:rsidRPr="005979C7">
        <w:rPr>
          <w:sz w:val="24"/>
          <w:szCs w:val="24"/>
        </w:rPr>
        <w:t>оснабжающей</w:t>
      </w:r>
      <w:r>
        <w:rPr>
          <w:sz w:val="24"/>
          <w:szCs w:val="24"/>
        </w:rPr>
        <w:t xml:space="preserve"> организации» и «Абонента» дополнительного соглашения.</w:t>
      </w:r>
    </w:p>
    <w:p w14:paraId="1D54EFDA" w14:textId="77777777" w:rsidR="007C5E4A" w:rsidRDefault="007C5E4A" w:rsidP="007C5E4A">
      <w:pPr>
        <w:numPr>
          <w:ilvl w:val="1"/>
          <w:numId w:val="33"/>
        </w:numPr>
        <w:suppressLineNumbers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Признание недействительной части настоящего Договора не влечет недействительности прочих его частей, если можно предположить, что настоящий Договор был бы совершен (заключен, исполнен) и без включения недействительной части. </w:t>
      </w:r>
    </w:p>
    <w:p w14:paraId="5E823784" w14:textId="77777777" w:rsidR="007C5E4A" w:rsidRDefault="007C5E4A" w:rsidP="007C5E4A">
      <w:pPr>
        <w:numPr>
          <w:ilvl w:val="1"/>
          <w:numId w:val="33"/>
        </w:numPr>
        <w:suppressLineNumbers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</w:rPr>
        <w:t xml:space="preserve">Споры и разногласия, возникающие при исполнении настоящего Договора, разрешаются Сторонами путем переговоров. </w:t>
      </w:r>
    </w:p>
    <w:p w14:paraId="44989B12" w14:textId="77777777" w:rsidR="007C5E4A" w:rsidRDefault="007C5E4A" w:rsidP="007C5E4A">
      <w:pPr>
        <w:numPr>
          <w:ilvl w:val="1"/>
          <w:numId w:val="33"/>
        </w:numPr>
        <w:suppressLineNumbers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случае невозможности разрешить спор путем переговоров, все разногласия рассматриваются в Арбитражном суде Калужской области.</w:t>
      </w:r>
    </w:p>
    <w:p w14:paraId="2D81CC65" w14:textId="77777777" w:rsidR="007C5E4A" w:rsidRPr="00F3466F" w:rsidRDefault="007C5E4A" w:rsidP="007C5E4A">
      <w:pPr>
        <w:suppressLineNumbers/>
        <w:tabs>
          <w:tab w:val="left" w:pos="993"/>
        </w:tabs>
        <w:jc w:val="both"/>
        <w:rPr>
          <w:sz w:val="24"/>
          <w:szCs w:val="24"/>
        </w:rPr>
      </w:pPr>
    </w:p>
    <w:p w14:paraId="678B03C6" w14:textId="77777777" w:rsidR="007C5E4A" w:rsidRDefault="007C5E4A" w:rsidP="007C5E4A">
      <w:pPr>
        <w:numPr>
          <w:ilvl w:val="0"/>
          <w:numId w:val="32"/>
        </w:numPr>
        <w:suppressLineNumbers/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АДРЕСА И БАНКОВСКИЕ РЕКВИЗИТЫ СТОРОН</w:t>
      </w:r>
    </w:p>
    <w:p w14:paraId="5B1CAEE6" w14:textId="77777777" w:rsidR="007C5E4A" w:rsidRDefault="007C5E4A" w:rsidP="007C5E4A">
      <w:pPr>
        <w:suppressLineNumbers/>
        <w:tabs>
          <w:tab w:val="left" w:pos="993"/>
        </w:tabs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«Теплоснабжающая организация»:</w:t>
      </w:r>
    </w:p>
    <w:p w14:paraId="766EA3F0" w14:textId="77777777" w:rsidR="007C5E4A" w:rsidRPr="00642825" w:rsidRDefault="007C5E4A" w:rsidP="007C5E4A">
      <w:pPr>
        <w:suppressLineNumbers/>
        <w:tabs>
          <w:tab w:val="left" w:pos="993"/>
        </w:tabs>
        <w:jc w:val="both"/>
        <w:rPr>
          <w:sz w:val="24"/>
          <w:u w:val="single"/>
        </w:rPr>
      </w:pPr>
      <w:r w:rsidRPr="00642825">
        <w:rPr>
          <w:sz w:val="24"/>
          <w:u w:val="single"/>
        </w:rPr>
        <w:t>МП «Теплоснабжение»</w:t>
      </w:r>
    </w:p>
    <w:p w14:paraId="0D942E18" w14:textId="77777777" w:rsidR="007C5E4A" w:rsidRDefault="007C5E4A" w:rsidP="007C5E4A">
      <w:pPr>
        <w:suppressLineNumbers/>
        <w:tabs>
          <w:tab w:val="left" w:pos="993"/>
        </w:tabs>
        <w:jc w:val="both"/>
        <w:rPr>
          <w:sz w:val="24"/>
        </w:rPr>
      </w:pPr>
      <w:r>
        <w:rPr>
          <w:sz w:val="24"/>
        </w:rPr>
        <w:t>Юридический адрес: 249038, Калужская обл., г. Обнинск, Коммунальный проезд, 21</w:t>
      </w:r>
    </w:p>
    <w:p w14:paraId="08B90499" w14:textId="77777777" w:rsidR="007C5E4A" w:rsidRDefault="007C5E4A" w:rsidP="007C5E4A">
      <w:pPr>
        <w:suppressLineNumbers/>
        <w:tabs>
          <w:tab w:val="left" w:pos="993"/>
        </w:tabs>
        <w:jc w:val="both"/>
        <w:rPr>
          <w:sz w:val="24"/>
        </w:rPr>
      </w:pPr>
      <w:r>
        <w:rPr>
          <w:sz w:val="24"/>
        </w:rPr>
        <w:t>ИНН 4025020133    КПП 402501001</w:t>
      </w:r>
    </w:p>
    <w:p w14:paraId="3CF205B3" w14:textId="216FEE73" w:rsidR="007C5E4A" w:rsidRPr="003365D6" w:rsidRDefault="007C5E4A" w:rsidP="007C5E4A">
      <w:pPr>
        <w:suppressLineNumbers/>
        <w:tabs>
          <w:tab w:val="left" w:pos="993"/>
        </w:tabs>
        <w:jc w:val="both"/>
        <w:rPr>
          <w:sz w:val="24"/>
        </w:rPr>
      </w:pPr>
      <w:r>
        <w:rPr>
          <w:sz w:val="24"/>
        </w:rPr>
        <w:t>ОГРН 1024000952293</w:t>
      </w:r>
      <w:r w:rsidR="003365D6" w:rsidRPr="00A31CD8">
        <w:rPr>
          <w:sz w:val="24"/>
        </w:rPr>
        <w:t xml:space="preserve"> </w:t>
      </w:r>
      <w:r w:rsidR="003365D6">
        <w:rPr>
          <w:sz w:val="24"/>
        </w:rPr>
        <w:t>ОКПО 10846749</w:t>
      </w:r>
    </w:p>
    <w:p w14:paraId="2BD16CA2" w14:textId="77777777" w:rsidR="007C5E4A" w:rsidRDefault="007C5E4A" w:rsidP="007C5E4A">
      <w:pPr>
        <w:suppressLineNumbers/>
        <w:tabs>
          <w:tab w:val="left" w:pos="993"/>
        </w:tabs>
        <w:jc w:val="both"/>
        <w:rPr>
          <w:sz w:val="24"/>
        </w:rPr>
      </w:pPr>
      <w:r>
        <w:rPr>
          <w:sz w:val="24"/>
        </w:rPr>
        <w:t>р/с 40702810</w:t>
      </w:r>
      <w:r w:rsidR="000936EA">
        <w:rPr>
          <w:sz w:val="24"/>
        </w:rPr>
        <w:t>69502</w:t>
      </w:r>
      <w:r>
        <w:rPr>
          <w:sz w:val="24"/>
        </w:rPr>
        <w:t xml:space="preserve">0020411   </w:t>
      </w:r>
    </w:p>
    <w:p w14:paraId="1C415D11" w14:textId="77777777" w:rsidR="007C5E4A" w:rsidRDefault="007C5E4A" w:rsidP="007C5E4A">
      <w:pPr>
        <w:suppressLineNumbers/>
        <w:tabs>
          <w:tab w:val="left" w:pos="993"/>
        </w:tabs>
        <w:jc w:val="both"/>
        <w:rPr>
          <w:sz w:val="24"/>
        </w:rPr>
      </w:pPr>
      <w:r>
        <w:rPr>
          <w:sz w:val="24"/>
        </w:rPr>
        <w:t xml:space="preserve">Филиал </w:t>
      </w:r>
      <w:r w:rsidR="000936EA">
        <w:rPr>
          <w:sz w:val="24"/>
        </w:rPr>
        <w:t>Центральный</w:t>
      </w:r>
      <w:r>
        <w:rPr>
          <w:sz w:val="24"/>
        </w:rPr>
        <w:t xml:space="preserve">  ПАО Б</w:t>
      </w:r>
      <w:r w:rsidR="000936EA">
        <w:rPr>
          <w:sz w:val="24"/>
        </w:rPr>
        <w:t>анка</w:t>
      </w:r>
      <w:r>
        <w:rPr>
          <w:sz w:val="24"/>
        </w:rPr>
        <w:t xml:space="preserve"> «ФК Открытие» </w:t>
      </w:r>
    </w:p>
    <w:p w14:paraId="129C2354" w14:textId="77777777" w:rsidR="007C5E4A" w:rsidRDefault="007C5E4A" w:rsidP="007C5E4A">
      <w:pPr>
        <w:rPr>
          <w:sz w:val="24"/>
        </w:rPr>
      </w:pPr>
      <w:r>
        <w:rPr>
          <w:sz w:val="24"/>
        </w:rPr>
        <w:t>к/с 30101810</w:t>
      </w:r>
      <w:r w:rsidR="000936EA">
        <w:rPr>
          <w:sz w:val="24"/>
        </w:rPr>
        <w:t>9</w:t>
      </w:r>
      <w:r>
        <w:rPr>
          <w:sz w:val="24"/>
        </w:rPr>
        <w:t>45250000</w:t>
      </w:r>
      <w:r w:rsidR="000936EA">
        <w:rPr>
          <w:sz w:val="24"/>
        </w:rPr>
        <w:t>297</w:t>
      </w:r>
      <w:r>
        <w:rPr>
          <w:sz w:val="24"/>
        </w:rPr>
        <w:t xml:space="preserve"> в ГУ Банка России по ЦФО</w:t>
      </w:r>
      <w:r w:rsidRPr="002A5438">
        <w:rPr>
          <w:sz w:val="24"/>
        </w:rPr>
        <w:t xml:space="preserve"> </w:t>
      </w:r>
      <w:r>
        <w:rPr>
          <w:sz w:val="24"/>
        </w:rPr>
        <w:t xml:space="preserve">   </w:t>
      </w:r>
    </w:p>
    <w:p w14:paraId="0B04124E" w14:textId="77777777" w:rsidR="007C5E4A" w:rsidRDefault="007C5E4A" w:rsidP="007C5E4A">
      <w:pPr>
        <w:rPr>
          <w:sz w:val="24"/>
        </w:rPr>
      </w:pPr>
      <w:r>
        <w:rPr>
          <w:sz w:val="24"/>
        </w:rPr>
        <w:lastRenderedPageBreak/>
        <w:t>БИК 044525</w:t>
      </w:r>
      <w:r w:rsidR="000936EA">
        <w:rPr>
          <w:sz w:val="24"/>
        </w:rPr>
        <w:t>297</w:t>
      </w:r>
      <w:r>
        <w:rPr>
          <w:sz w:val="24"/>
        </w:rPr>
        <w:t xml:space="preserve">   </w:t>
      </w:r>
    </w:p>
    <w:p w14:paraId="363EE412" w14:textId="77777777" w:rsidR="007C5E4A" w:rsidRDefault="007C5E4A" w:rsidP="007C5E4A">
      <w:pPr>
        <w:suppressLineNumbers/>
        <w:tabs>
          <w:tab w:val="left" w:pos="993"/>
        </w:tabs>
        <w:jc w:val="both"/>
        <w:rPr>
          <w:sz w:val="24"/>
        </w:rPr>
      </w:pPr>
      <w:r>
        <w:rPr>
          <w:sz w:val="24"/>
        </w:rPr>
        <w:t xml:space="preserve">телефон    (484) 396-19-41, (484) 396-37-51  </w:t>
      </w:r>
    </w:p>
    <w:p w14:paraId="25C0670C" w14:textId="77777777" w:rsidR="007C5E4A" w:rsidRDefault="007C5E4A" w:rsidP="007C5E4A">
      <w:pPr>
        <w:suppressLineNumbers/>
        <w:tabs>
          <w:tab w:val="left" w:pos="993"/>
        </w:tabs>
        <w:jc w:val="both"/>
        <w:rPr>
          <w:sz w:val="24"/>
        </w:rPr>
      </w:pPr>
      <w:r>
        <w:rPr>
          <w:sz w:val="24"/>
        </w:rPr>
        <w:t>факс</w:t>
      </w:r>
      <w:r w:rsidRPr="00A42C86">
        <w:rPr>
          <w:sz w:val="24"/>
        </w:rPr>
        <w:t xml:space="preserve"> </w:t>
      </w:r>
      <w:r>
        <w:rPr>
          <w:sz w:val="24"/>
        </w:rPr>
        <w:t>(484) 39</w:t>
      </w:r>
      <w:r w:rsidRPr="00A42C86">
        <w:rPr>
          <w:sz w:val="24"/>
        </w:rPr>
        <w:t xml:space="preserve">6-19-41, </w:t>
      </w:r>
      <w:r>
        <w:rPr>
          <w:sz w:val="24"/>
        </w:rPr>
        <w:t>(484) 39</w:t>
      </w:r>
      <w:r w:rsidRPr="00A42C86">
        <w:rPr>
          <w:sz w:val="24"/>
        </w:rPr>
        <w:t xml:space="preserve">6-95-20    </w:t>
      </w:r>
    </w:p>
    <w:p w14:paraId="613E0F66" w14:textId="77777777" w:rsidR="007C5E4A" w:rsidRDefault="007C5E4A" w:rsidP="007C5E4A">
      <w:pPr>
        <w:suppressLineNumbers/>
        <w:tabs>
          <w:tab w:val="left" w:pos="993"/>
        </w:tabs>
        <w:jc w:val="both"/>
        <w:rPr>
          <w:sz w:val="24"/>
          <w:u w:val="single"/>
        </w:rPr>
      </w:pPr>
      <w:r>
        <w:rPr>
          <w:sz w:val="24"/>
        </w:rPr>
        <w:t>е</w:t>
      </w:r>
      <w:r w:rsidRPr="00A54B29">
        <w:rPr>
          <w:sz w:val="24"/>
        </w:rPr>
        <w:t>-</w:t>
      </w:r>
      <w:r>
        <w:rPr>
          <w:sz w:val="24"/>
          <w:lang w:val="en-US"/>
        </w:rPr>
        <w:t>mail</w:t>
      </w:r>
      <w:r w:rsidRPr="00A54B29">
        <w:rPr>
          <w:sz w:val="24"/>
        </w:rPr>
        <w:t xml:space="preserve">: </w:t>
      </w:r>
      <w:hyperlink r:id="rId9" w:history="1">
        <w:r w:rsidRPr="00D7670B">
          <w:rPr>
            <w:rStyle w:val="ab"/>
            <w:color w:val="auto"/>
            <w:sz w:val="24"/>
            <w:u w:val="none"/>
            <w:lang w:val="en-US"/>
          </w:rPr>
          <w:t>ompts</w:t>
        </w:r>
        <w:r w:rsidRPr="00D7670B">
          <w:rPr>
            <w:rStyle w:val="ab"/>
            <w:color w:val="auto"/>
            <w:sz w:val="24"/>
            <w:u w:val="none"/>
          </w:rPr>
          <w:t>@</w:t>
        </w:r>
        <w:r w:rsidRPr="00D7670B">
          <w:rPr>
            <w:rStyle w:val="ab"/>
            <w:color w:val="auto"/>
            <w:sz w:val="24"/>
            <w:u w:val="none"/>
            <w:lang w:val="en-US"/>
          </w:rPr>
          <w:t>obninsk</w:t>
        </w:r>
        <w:r w:rsidRPr="00D7670B">
          <w:rPr>
            <w:rStyle w:val="ab"/>
            <w:color w:val="auto"/>
            <w:sz w:val="24"/>
            <w:u w:val="none"/>
          </w:rPr>
          <w:t>.</w:t>
        </w:r>
        <w:proofErr w:type="spellStart"/>
        <w:r w:rsidRPr="00D7670B">
          <w:rPr>
            <w:rStyle w:val="ab"/>
            <w:color w:val="auto"/>
            <w:sz w:val="24"/>
            <w:u w:val="none"/>
            <w:lang w:val="en-US"/>
          </w:rPr>
          <w:t>ru</w:t>
        </w:r>
        <w:proofErr w:type="spellEnd"/>
      </w:hyperlink>
      <w:r w:rsidRPr="00D7670B">
        <w:rPr>
          <w:sz w:val="24"/>
        </w:rPr>
        <w:t xml:space="preserve"> </w:t>
      </w:r>
      <w:r w:rsidRPr="00DB17CF">
        <w:rPr>
          <w:sz w:val="24"/>
        </w:rPr>
        <w:t>(приемная),</w:t>
      </w:r>
      <w:r w:rsidRPr="00A54B29">
        <w:rPr>
          <w:sz w:val="24"/>
          <w:u w:val="single"/>
        </w:rPr>
        <w:t xml:space="preserve">  </w:t>
      </w:r>
    </w:p>
    <w:p w14:paraId="24E1A64E" w14:textId="77777777" w:rsidR="007C5E4A" w:rsidRPr="00A54B29" w:rsidRDefault="007C5E4A" w:rsidP="007C5E4A">
      <w:pPr>
        <w:suppressLineNumbers/>
        <w:tabs>
          <w:tab w:val="left" w:pos="993"/>
        </w:tabs>
        <w:jc w:val="both"/>
        <w:rPr>
          <w:sz w:val="24"/>
        </w:rPr>
      </w:pPr>
      <w:r>
        <w:rPr>
          <w:sz w:val="24"/>
        </w:rPr>
        <w:t>е</w:t>
      </w:r>
      <w:r w:rsidRPr="00A54B29">
        <w:rPr>
          <w:sz w:val="24"/>
        </w:rPr>
        <w:t>-</w:t>
      </w:r>
      <w:r>
        <w:rPr>
          <w:sz w:val="24"/>
          <w:lang w:val="en-US"/>
        </w:rPr>
        <w:t>mail</w:t>
      </w:r>
      <w:r w:rsidRPr="00A54B29">
        <w:rPr>
          <w:sz w:val="24"/>
        </w:rPr>
        <w:t xml:space="preserve">: </w:t>
      </w:r>
      <w:hyperlink r:id="rId10" w:history="1">
        <w:r w:rsidRPr="00D7670B">
          <w:rPr>
            <w:rStyle w:val="ab"/>
            <w:color w:val="auto"/>
            <w:sz w:val="24"/>
            <w:u w:val="none"/>
          </w:rPr>
          <w:t>48439</w:t>
        </w:r>
        <w:r w:rsidRPr="00D7670B">
          <w:rPr>
            <w:rStyle w:val="ab"/>
            <w:color w:val="auto"/>
            <w:sz w:val="24"/>
            <w:u w:val="none"/>
            <w:lang w:val="en-US"/>
          </w:rPr>
          <w:t>teplo</w:t>
        </w:r>
        <w:r w:rsidRPr="00D7670B">
          <w:rPr>
            <w:rStyle w:val="ab"/>
            <w:color w:val="auto"/>
            <w:sz w:val="24"/>
            <w:u w:val="none"/>
          </w:rPr>
          <w:t>@</w:t>
        </w:r>
        <w:r w:rsidRPr="00D7670B">
          <w:rPr>
            <w:rStyle w:val="ab"/>
            <w:color w:val="auto"/>
            <w:sz w:val="24"/>
            <w:u w:val="none"/>
            <w:lang w:val="en-US"/>
          </w:rPr>
          <w:t>mail</w:t>
        </w:r>
        <w:r w:rsidRPr="00D7670B">
          <w:rPr>
            <w:rStyle w:val="ab"/>
            <w:color w:val="auto"/>
            <w:sz w:val="24"/>
            <w:u w:val="none"/>
          </w:rPr>
          <w:t>.</w:t>
        </w:r>
        <w:r w:rsidRPr="00D7670B">
          <w:rPr>
            <w:rStyle w:val="ab"/>
            <w:color w:val="auto"/>
            <w:sz w:val="24"/>
            <w:u w:val="none"/>
            <w:lang w:val="en-US"/>
          </w:rPr>
          <w:t>ru</w:t>
        </w:r>
      </w:hyperlink>
      <w:r w:rsidRPr="00DB17CF">
        <w:rPr>
          <w:sz w:val="24"/>
        </w:rPr>
        <w:t xml:space="preserve">  (отдел </w:t>
      </w:r>
      <w:proofErr w:type="spellStart"/>
      <w:r w:rsidRPr="00DB17CF">
        <w:rPr>
          <w:sz w:val="24"/>
        </w:rPr>
        <w:t>энергосбыта</w:t>
      </w:r>
      <w:proofErr w:type="spellEnd"/>
      <w:r w:rsidRPr="00DB17CF">
        <w:rPr>
          <w:sz w:val="24"/>
        </w:rPr>
        <w:t xml:space="preserve"> и </w:t>
      </w:r>
      <w:proofErr w:type="spellStart"/>
      <w:r w:rsidRPr="00DB17CF">
        <w:rPr>
          <w:sz w:val="24"/>
        </w:rPr>
        <w:t>энергонадзора</w:t>
      </w:r>
      <w:proofErr w:type="spellEnd"/>
      <w:r w:rsidRPr="00DB17CF">
        <w:rPr>
          <w:sz w:val="24"/>
        </w:rPr>
        <w:t>)</w:t>
      </w:r>
    </w:p>
    <w:p w14:paraId="7FB5C78A" w14:textId="77777777" w:rsidR="007C5E4A" w:rsidRDefault="007C5E4A" w:rsidP="007C5E4A">
      <w:pPr>
        <w:suppressLineNumbers/>
        <w:tabs>
          <w:tab w:val="left" w:pos="993"/>
        </w:tabs>
        <w:jc w:val="both"/>
        <w:rPr>
          <w:b/>
          <w:sz w:val="24"/>
          <w:u w:val="single"/>
        </w:rPr>
      </w:pPr>
      <w:r w:rsidRPr="00C12FCF">
        <w:rPr>
          <w:b/>
          <w:sz w:val="24"/>
          <w:u w:val="single"/>
        </w:rPr>
        <w:t xml:space="preserve"> </w:t>
      </w:r>
    </w:p>
    <w:p w14:paraId="7BB4E4BA" w14:textId="77777777" w:rsidR="00B343FA" w:rsidRDefault="00B343FA" w:rsidP="007C5E4A">
      <w:pPr>
        <w:suppressLineNumbers/>
        <w:tabs>
          <w:tab w:val="left" w:pos="993"/>
        </w:tabs>
        <w:jc w:val="both"/>
        <w:rPr>
          <w:b/>
          <w:sz w:val="24"/>
          <w:u w:val="single"/>
        </w:rPr>
      </w:pPr>
      <w:r w:rsidRPr="00C12FCF">
        <w:rPr>
          <w:b/>
          <w:sz w:val="24"/>
          <w:u w:val="single"/>
        </w:rPr>
        <w:t>«</w:t>
      </w:r>
      <w:r>
        <w:rPr>
          <w:b/>
          <w:sz w:val="24"/>
          <w:u w:val="single"/>
        </w:rPr>
        <w:t>Абонент</w:t>
      </w:r>
      <w:r w:rsidRPr="00C12FCF">
        <w:rPr>
          <w:b/>
          <w:sz w:val="24"/>
          <w:u w:val="single"/>
        </w:rPr>
        <w:t>»:</w:t>
      </w:r>
    </w:p>
    <w:p w14:paraId="65B7AD7A" w14:textId="2B4E89DD" w:rsidR="003641C2" w:rsidRDefault="00462D39" w:rsidP="003641C2">
      <w:pPr>
        <w:pStyle w:val="a3"/>
        <w:suppressLineNumbers/>
        <w:tabs>
          <w:tab w:val="left" w:pos="993"/>
        </w:tabs>
        <w:rPr>
          <w:b w:val="0"/>
          <w:u w:val="single"/>
        </w:rPr>
      </w:pPr>
      <w:r>
        <w:rPr>
          <w:b w:val="0"/>
          <w:u w:val="single"/>
        </w:rPr>
        <w:t>(Наименование предприятия)</w:t>
      </w:r>
    </w:p>
    <w:p w14:paraId="7049AC83" w14:textId="29FB5D68" w:rsidR="0080015D" w:rsidRDefault="000936EA" w:rsidP="00277D59">
      <w:pPr>
        <w:pStyle w:val="a3"/>
        <w:suppressLineNumbers/>
        <w:tabs>
          <w:tab w:val="left" w:pos="993"/>
        </w:tabs>
        <w:rPr>
          <w:b w:val="0"/>
        </w:rPr>
      </w:pPr>
      <w:r>
        <w:rPr>
          <w:b w:val="0"/>
        </w:rPr>
        <w:t xml:space="preserve">Юридический </w:t>
      </w:r>
      <w:proofErr w:type="gramStart"/>
      <w:r w:rsidR="0080015D">
        <w:rPr>
          <w:b w:val="0"/>
        </w:rPr>
        <w:t>адрес</w:t>
      </w:r>
      <w:r w:rsidR="00462D39">
        <w:rPr>
          <w:b w:val="0"/>
        </w:rPr>
        <w:t>:_</w:t>
      </w:r>
      <w:proofErr w:type="gramEnd"/>
      <w:r w:rsidR="00462D39">
        <w:rPr>
          <w:b w:val="0"/>
        </w:rPr>
        <w:t>______________</w:t>
      </w:r>
    </w:p>
    <w:p w14:paraId="556C0943" w14:textId="02DB1683" w:rsidR="007A5F8E" w:rsidRDefault="00040BC7" w:rsidP="00277D59">
      <w:pPr>
        <w:pStyle w:val="a3"/>
        <w:suppressLineNumbers/>
        <w:tabs>
          <w:tab w:val="left" w:pos="993"/>
        </w:tabs>
        <w:rPr>
          <w:b w:val="0"/>
        </w:rPr>
      </w:pPr>
      <w:r w:rsidRPr="00B835FD">
        <w:rPr>
          <w:b w:val="0"/>
        </w:rPr>
        <w:t xml:space="preserve">ИНН </w:t>
      </w:r>
      <w:r w:rsidR="00462D39">
        <w:rPr>
          <w:b w:val="0"/>
        </w:rPr>
        <w:t>_____________</w:t>
      </w:r>
      <w:r w:rsidR="003365D6">
        <w:rPr>
          <w:b w:val="0"/>
        </w:rPr>
        <w:t xml:space="preserve"> КПП </w:t>
      </w:r>
      <w:r w:rsidR="00462D39">
        <w:rPr>
          <w:b w:val="0"/>
        </w:rPr>
        <w:t>__________</w:t>
      </w:r>
    </w:p>
    <w:p w14:paraId="2C2552F5" w14:textId="19207E24" w:rsidR="003365D6" w:rsidRPr="004C7CEB" w:rsidRDefault="003365D6" w:rsidP="00277D59">
      <w:pPr>
        <w:pStyle w:val="a3"/>
        <w:suppressLineNumbers/>
        <w:tabs>
          <w:tab w:val="left" w:pos="993"/>
        </w:tabs>
        <w:rPr>
          <w:b w:val="0"/>
        </w:rPr>
      </w:pPr>
      <w:r>
        <w:rPr>
          <w:b w:val="0"/>
        </w:rPr>
        <w:t xml:space="preserve">ОГРН </w:t>
      </w:r>
      <w:r w:rsidR="00462D39">
        <w:rPr>
          <w:b w:val="0"/>
        </w:rPr>
        <w:t>___________________________</w:t>
      </w:r>
    </w:p>
    <w:p w14:paraId="2CAC29EE" w14:textId="58B40BEE" w:rsidR="007C5E4A" w:rsidRDefault="00A978F7" w:rsidP="00FC50EA">
      <w:pPr>
        <w:jc w:val="both"/>
        <w:rPr>
          <w:sz w:val="24"/>
          <w:szCs w:val="24"/>
        </w:rPr>
      </w:pPr>
      <w:r w:rsidRPr="00FC50EA">
        <w:rPr>
          <w:sz w:val="24"/>
          <w:szCs w:val="24"/>
        </w:rPr>
        <w:t xml:space="preserve">р/с </w:t>
      </w:r>
      <w:r w:rsidR="00462D39">
        <w:rPr>
          <w:sz w:val="24"/>
          <w:szCs w:val="24"/>
        </w:rPr>
        <w:t>______________________________</w:t>
      </w:r>
    </w:p>
    <w:p w14:paraId="63D15A16" w14:textId="66EE74D8" w:rsidR="00FD6BE4" w:rsidRDefault="003A78C1" w:rsidP="00FD6BE4">
      <w:pPr>
        <w:suppressLineNumbers/>
        <w:tabs>
          <w:tab w:val="left" w:pos="993"/>
        </w:tabs>
        <w:jc w:val="both"/>
        <w:rPr>
          <w:sz w:val="24"/>
        </w:rPr>
      </w:pPr>
      <w:r>
        <w:rPr>
          <w:sz w:val="24"/>
        </w:rPr>
        <w:t>(Наименование банка)</w:t>
      </w:r>
    </w:p>
    <w:p w14:paraId="7179FAE5" w14:textId="20988D63" w:rsidR="004C7CEB" w:rsidRPr="004C7CEB" w:rsidRDefault="00FD6BE4" w:rsidP="00FD6BE4">
      <w:pPr>
        <w:rPr>
          <w:sz w:val="24"/>
        </w:rPr>
      </w:pPr>
      <w:r>
        <w:rPr>
          <w:sz w:val="24"/>
        </w:rPr>
        <w:t xml:space="preserve">к/с </w:t>
      </w:r>
      <w:r w:rsidR="003A78C1">
        <w:rPr>
          <w:sz w:val="24"/>
        </w:rPr>
        <w:t>________________</w:t>
      </w:r>
      <w:proofErr w:type="gramStart"/>
      <w:r w:rsidR="003A78C1">
        <w:rPr>
          <w:sz w:val="24"/>
        </w:rPr>
        <w:t>_</w:t>
      </w:r>
      <w:r>
        <w:rPr>
          <w:sz w:val="24"/>
        </w:rPr>
        <w:t xml:space="preserve">  </w:t>
      </w:r>
      <w:r w:rsidR="00ED5AFB">
        <w:rPr>
          <w:sz w:val="24"/>
        </w:rPr>
        <w:t>БИК</w:t>
      </w:r>
      <w:proofErr w:type="gramEnd"/>
      <w:r w:rsidR="00ED5AFB">
        <w:rPr>
          <w:sz w:val="24"/>
        </w:rPr>
        <w:t xml:space="preserve"> </w:t>
      </w:r>
      <w:r w:rsidR="003A78C1">
        <w:rPr>
          <w:sz w:val="24"/>
        </w:rPr>
        <w:t>_______</w:t>
      </w:r>
      <w:r w:rsidR="004C7CEB" w:rsidRPr="004C7CEB">
        <w:rPr>
          <w:sz w:val="24"/>
        </w:rPr>
        <w:t xml:space="preserve"> </w:t>
      </w:r>
    </w:p>
    <w:p w14:paraId="6F9B1B86" w14:textId="7600B2F6" w:rsidR="005C5972" w:rsidRDefault="00E86C34" w:rsidP="004C7CEB">
      <w:pPr>
        <w:pStyle w:val="a3"/>
        <w:suppressLineNumbers/>
        <w:tabs>
          <w:tab w:val="left" w:pos="993"/>
        </w:tabs>
        <w:rPr>
          <w:b w:val="0"/>
        </w:rPr>
      </w:pPr>
      <w:proofErr w:type="gramStart"/>
      <w:r w:rsidRPr="00B835FD">
        <w:rPr>
          <w:b w:val="0"/>
        </w:rPr>
        <w:t>т</w:t>
      </w:r>
      <w:r w:rsidR="00531820" w:rsidRPr="00B835FD">
        <w:rPr>
          <w:b w:val="0"/>
        </w:rPr>
        <w:t>елефон</w:t>
      </w:r>
      <w:r w:rsidR="00D7670B">
        <w:rPr>
          <w:b w:val="0"/>
        </w:rPr>
        <w:t xml:space="preserve">  </w:t>
      </w:r>
      <w:r w:rsidR="003A78C1">
        <w:rPr>
          <w:b w:val="0"/>
        </w:rPr>
        <w:t>_</w:t>
      </w:r>
      <w:proofErr w:type="gramEnd"/>
      <w:r w:rsidR="003A78C1">
        <w:rPr>
          <w:b w:val="0"/>
        </w:rPr>
        <w:t>_______________________</w:t>
      </w:r>
      <w:r w:rsidR="003365D6">
        <w:rPr>
          <w:b w:val="0"/>
        </w:rPr>
        <w:t xml:space="preserve"> </w:t>
      </w:r>
    </w:p>
    <w:p w14:paraId="69D292C3" w14:textId="58631C0C" w:rsidR="003365D6" w:rsidRPr="003A78C1" w:rsidRDefault="004A510E" w:rsidP="004C7CEB">
      <w:pPr>
        <w:pStyle w:val="a3"/>
        <w:suppressLineNumbers/>
        <w:tabs>
          <w:tab w:val="left" w:pos="993"/>
        </w:tabs>
        <w:rPr>
          <w:b w:val="0"/>
        </w:rPr>
      </w:pPr>
      <w:r>
        <w:rPr>
          <w:b w:val="0"/>
        </w:rPr>
        <w:t>э</w:t>
      </w:r>
      <w:r w:rsidR="003365D6">
        <w:rPr>
          <w:b w:val="0"/>
        </w:rPr>
        <w:t xml:space="preserve">лектронная почта </w:t>
      </w:r>
      <w:r w:rsidR="003A78C1">
        <w:rPr>
          <w:b w:val="0"/>
        </w:rPr>
        <w:t>________________</w:t>
      </w:r>
    </w:p>
    <w:p w14:paraId="2C7BD918" w14:textId="77777777" w:rsidR="00736DBD" w:rsidRPr="008353A7" w:rsidRDefault="00F86C5B" w:rsidP="00277D59">
      <w:pPr>
        <w:pStyle w:val="a3"/>
        <w:suppressLineNumbers/>
        <w:tabs>
          <w:tab w:val="left" w:pos="993"/>
        </w:tabs>
        <w:rPr>
          <w:b w:val="0"/>
        </w:rPr>
      </w:pPr>
      <w:r>
        <w:rPr>
          <w:b w:val="0"/>
        </w:rPr>
        <w:t xml:space="preserve"> </w:t>
      </w:r>
    </w:p>
    <w:p w14:paraId="26443979" w14:textId="77777777" w:rsidR="00051344" w:rsidRDefault="00B343FA" w:rsidP="00277D59">
      <w:pPr>
        <w:pStyle w:val="a3"/>
        <w:suppressLineNumbers/>
        <w:tabs>
          <w:tab w:val="left" w:pos="993"/>
        </w:tabs>
        <w:ind w:firstLine="709"/>
      </w:pPr>
      <w:r>
        <w:t>Приложения, являющиеся неотъемлемой частью Договора:</w:t>
      </w:r>
    </w:p>
    <w:p w14:paraId="225DA2F0" w14:textId="7281721F" w:rsidR="00B343FA" w:rsidRDefault="00B343FA" w:rsidP="00B343FA">
      <w:pPr>
        <w:pStyle w:val="a3"/>
        <w:numPr>
          <w:ilvl w:val="0"/>
          <w:numId w:val="18"/>
        </w:numPr>
        <w:suppressLineNumbers/>
        <w:tabs>
          <w:tab w:val="left" w:pos="993"/>
        </w:tabs>
        <w:rPr>
          <w:b w:val="0"/>
        </w:rPr>
      </w:pPr>
      <w:proofErr w:type="gramStart"/>
      <w:r>
        <w:rPr>
          <w:b w:val="0"/>
        </w:rPr>
        <w:t>Приложение  1</w:t>
      </w:r>
      <w:proofErr w:type="gramEnd"/>
      <w:r>
        <w:rPr>
          <w:b w:val="0"/>
        </w:rPr>
        <w:t xml:space="preserve"> – «</w:t>
      </w:r>
      <w:r w:rsidR="00A44196">
        <w:rPr>
          <w:b w:val="0"/>
        </w:rPr>
        <w:t xml:space="preserve">Расчетный график температуры воды для тепловой сети </w:t>
      </w:r>
      <w:r w:rsidR="00E80F19" w:rsidRPr="00E80F19">
        <w:rPr>
          <w:b w:val="0"/>
        </w:rPr>
        <w:br/>
      </w:r>
      <w:r w:rsidR="00A44196">
        <w:rPr>
          <w:b w:val="0"/>
        </w:rPr>
        <w:t>МП «Теплоснабжение» в отопительном сезоне 20</w:t>
      </w:r>
      <w:r w:rsidR="0065418C">
        <w:rPr>
          <w:b w:val="0"/>
        </w:rPr>
        <w:t>21</w:t>
      </w:r>
      <w:r w:rsidR="00A44196">
        <w:rPr>
          <w:b w:val="0"/>
        </w:rPr>
        <w:t>-20</w:t>
      </w:r>
      <w:r w:rsidR="0094309E">
        <w:rPr>
          <w:b w:val="0"/>
        </w:rPr>
        <w:t>2</w:t>
      </w:r>
      <w:r w:rsidR="0065418C">
        <w:rPr>
          <w:b w:val="0"/>
        </w:rPr>
        <w:t>2</w:t>
      </w:r>
      <w:r w:rsidR="00A44196">
        <w:rPr>
          <w:b w:val="0"/>
        </w:rPr>
        <w:t xml:space="preserve"> г. (150-70°C со срезкой 115°C и изломом 65°C)</w:t>
      </w:r>
      <w:r>
        <w:rPr>
          <w:b w:val="0"/>
        </w:rPr>
        <w:t>»</w:t>
      </w:r>
      <w:r w:rsidR="00213476">
        <w:rPr>
          <w:b w:val="0"/>
        </w:rPr>
        <w:t>.</w:t>
      </w:r>
    </w:p>
    <w:p w14:paraId="7D408BB4" w14:textId="2219A4EF" w:rsidR="00B343FA" w:rsidRDefault="00B343FA" w:rsidP="00B343FA">
      <w:pPr>
        <w:pStyle w:val="a3"/>
        <w:numPr>
          <w:ilvl w:val="0"/>
          <w:numId w:val="18"/>
        </w:numPr>
        <w:suppressLineNumbers/>
        <w:tabs>
          <w:tab w:val="left" w:pos="993"/>
        </w:tabs>
        <w:rPr>
          <w:b w:val="0"/>
        </w:rPr>
      </w:pPr>
      <w:proofErr w:type="gramStart"/>
      <w:r>
        <w:rPr>
          <w:b w:val="0"/>
        </w:rPr>
        <w:t>Приложение  2</w:t>
      </w:r>
      <w:proofErr w:type="gramEnd"/>
      <w:r>
        <w:rPr>
          <w:b w:val="0"/>
        </w:rPr>
        <w:t xml:space="preserve"> </w:t>
      </w:r>
      <w:r>
        <w:rPr>
          <w:b w:val="0"/>
        </w:rPr>
        <w:tab/>
        <w:t>- «Договорные величины потребления тепловой энергии и теплоносителя</w:t>
      </w:r>
      <w:r w:rsidR="00A87012">
        <w:rPr>
          <w:b w:val="0"/>
        </w:rPr>
        <w:t xml:space="preserve"> с разбивкой по месяцам и кварталам </w:t>
      </w:r>
      <w:r w:rsidR="005F22AB">
        <w:rPr>
          <w:b w:val="0"/>
        </w:rPr>
        <w:t>на</w:t>
      </w:r>
      <w:r w:rsidR="00A87012">
        <w:rPr>
          <w:b w:val="0"/>
        </w:rPr>
        <w:t xml:space="preserve"> 20</w:t>
      </w:r>
      <w:r w:rsidR="00C32595">
        <w:rPr>
          <w:b w:val="0"/>
        </w:rPr>
        <w:t>22</w:t>
      </w:r>
      <w:r w:rsidR="00A87012">
        <w:rPr>
          <w:b w:val="0"/>
        </w:rPr>
        <w:t xml:space="preserve"> год</w:t>
      </w:r>
      <w:r>
        <w:rPr>
          <w:b w:val="0"/>
        </w:rPr>
        <w:t>»</w:t>
      </w:r>
      <w:r w:rsidR="00213476">
        <w:rPr>
          <w:b w:val="0"/>
        </w:rPr>
        <w:t>.</w:t>
      </w:r>
      <w:r>
        <w:rPr>
          <w:b w:val="0"/>
        </w:rPr>
        <w:t xml:space="preserve"> </w:t>
      </w:r>
    </w:p>
    <w:p w14:paraId="303C7346" w14:textId="77777777" w:rsidR="00B343FA" w:rsidRDefault="00B343FA" w:rsidP="00B343FA">
      <w:pPr>
        <w:numPr>
          <w:ilvl w:val="0"/>
          <w:numId w:val="14"/>
        </w:numPr>
        <w:suppressLineNumbers/>
        <w:tabs>
          <w:tab w:val="left" w:pos="993"/>
        </w:tabs>
        <w:jc w:val="both"/>
        <w:rPr>
          <w:sz w:val="24"/>
        </w:rPr>
      </w:pPr>
      <w:r>
        <w:rPr>
          <w:sz w:val="24"/>
        </w:rPr>
        <w:t xml:space="preserve">Приложение  3 </w:t>
      </w:r>
      <w:r>
        <w:rPr>
          <w:sz w:val="24"/>
        </w:rPr>
        <w:tab/>
        <w:t>- «Расчетные тепловые нагрузки «Абонента» по видам теплопотребления и другие технические характеристики подаваемой тепловой энергии».</w:t>
      </w:r>
    </w:p>
    <w:p w14:paraId="1A1F1A13" w14:textId="77777777" w:rsidR="00B343FA" w:rsidRDefault="00B343FA" w:rsidP="00B343FA">
      <w:pPr>
        <w:numPr>
          <w:ilvl w:val="0"/>
          <w:numId w:val="14"/>
        </w:numPr>
        <w:suppressLineNumbers/>
        <w:tabs>
          <w:tab w:val="left" w:pos="993"/>
        </w:tabs>
        <w:jc w:val="both"/>
        <w:rPr>
          <w:sz w:val="24"/>
        </w:rPr>
      </w:pPr>
      <w:r>
        <w:rPr>
          <w:sz w:val="24"/>
        </w:rPr>
        <w:t xml:space="preserve">Приложение  4 </w:t>
      </w:r>
      <w:r>
        <w:rPr>
          <w:sz w:val="24"/>
        </w:rPr>
        <w:tab/>
        <w:t>- «Расчетные тепловые нагрузки «Абонента» по точкам поставки</w:t>
      </w:r>
      <w:r w:rsidR="00A44196">
        <w:rPr>
          <w:sz w:val="24"/>
        </w:rPr>
        <w:t>»</w:t>
      </w:r>
      <w:r>
        <w:rPr>
          <w:sz w:val="24"/>
        </w:rPr>
        <w:t>.</w:t>
      </w:r>
    </w:p>
    <w:p w14:paraId="363815FB" w14:textId="77777777" w:rsidR="008B3AFD" w:rsidRDefault="00B343FA" w:rsidP="00B343FA">
      <w:pPr>
        <w:numPr>
          <w:ilvl w:val="0"/>
          <w:numId w:val="14"/>
        </w:numPr>
        <w:suppressLineNumbers/>
        <w:tabs>
          <w:tab w:val="left" w:pos="993"/>
        </w:tabs>
        <w:jc w:val="both"/>
        <w:rPr>
          <w:sz w:val="24"/>
        </w:rPr>
      </w:pPr>
      <w:r w:rsidRPr="008B3AFD">
        <w:rPr>
          <w:sz w:val="24"/>
        </w:rPr>
        <w:t xml:space="preserve">Приложение  5 </w:t>
      </w:r>
      <w:r w:rsidRPr="008B3AFD">
        <w:rPr>
          <w:sz w:val="24"/>
        </w:rPr>
        <w:tab/>
        <w:t>– Акт разграничения балансовой принадлежности тепловых сетей и эксплуатационной ответственности сторон.</w:t>
      </w:r>
      <w:r w:rsidR="00F90945" w:rsidRPr="008B3AFD">
        <w:rPr>
          <w:sz w:val="24"/>
        </w:rPr>
        <w:t xml:space="preserve"> </w:t>
      </w:r>
    </w:p>
    <w:p w14:paraId="20B0182D" w14:textId="77777777" w:rsidR="00B343FA" w:rsidRPr="008B3AFD" w:rsidRDefault="00B343FA" w:rsidP="00B343FA">
      <w:pPr>
        <w:numPr>
          <w:ilvl w:val="0"/>
          <w:numId w:val="14"/>
        </w:numPr>
        <w:suppressLineNumbers/>
        <w:tabs>
          <w:tab w:val="left" w:pos="993"/>
        </w:tabs>
        <w:jc w:val="both"/>
        <w:rPr>
          <w:sz w:val="24"/>
        </w:rPr>
      </w:pPr>
      <w:r w:rsidRPr="008B3AFD">
        <w:rPr>
          <w:sz w:val="24"/>
        </w:rPr>
        <w:t xml:space="preserve">Приложение 6 – «Сведения о приборах </w:t>
      </w:r>
      <w:r w:rsidR="005113A5">
        <w:rPr>
          <w:sz w:val="24"/>
        </w:rPr>
        <w:t xml:space="preserve">и средствах </w:t>
      </w:r>
      <w:r w:rsidRPr="008B3AFD">
        <w:rPr>
          <w:sz w:val="24"/>
        </w:rPr>
        <w:t xml:space="preserve">учета тепловой энергии и теплоносителя </w:t>
      </w:r>
      <w:r w:rsidR="00F90945" w:rsidRPr="008B3AFD">
        <w:rPr>
          <w:sz w:val="24"/>
        </w:rPr>
        <w:t>«</w:t>
      </w:r>
      <w:r w:rsidRPr="008B3AFD">
        <w:rPr>
          <w:sz w:val="24"/>
        </w:rPr>
        <w:t>Абонента»</w:t>
      </w:r>
      <w:r w:rsidR="00213476" w:rsidRPr="008B3AFD">
        <w:rPr>
          <w:sz w:val="24"/>
        </w:rPr>
        <w:t>.</w:t>
      </w:r>
    </w:p>
    <w:p w14:paraId="1E9C2F98" w14:textId="77777777" w:rsidR="00B343FA" w:rsidRDefault="00B343FA" w:rsidP="00B343FA">
      <w:pPr>
        <w:numPr>
          <w:ilvl w:val="0"/>
          <w:numId w:val="14"/>
        </w:numPr>
        <w:suppressLineNumbers/>
        <w:tabs>
          <w:tab w:val="left" w:pos="993"/>
        </w:tabs>
        <w:jc w:val="both"/>
        <w:rPr>
          <w:sz w:val="24"/>
        </w:rPr>
      </w:pPr>
      <w:r>
        <w:rPr>
          <w:sz w:val="24"/>
        </w:rPr>
        <w:t>Приложение  7</w:t>
      </w:r>
      <w:r>
        <w:rPr>
          <w:sz w:val="24"/>
        </w:rPr>
        <w:tab/>
        <w:t>- «Перечень должностных лиц для ведения переговоров по исполнению настоящего Договора».</w:t>
      </w:r>
    </w:p>
    <w:p w14:paraId="68DAAB5D" w14:textId="77777777" w:rsidR="00B343FA" w:rsidRDefault="00B343FA" w:rsidP="00B343FA">
      <w:pPr>
        <w:numPr>
          <w:ilvl w:val="0"/>
          <w:numId w:val="14"/>
        </w:numPr>
        <w:suppressLineNumbers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Приложение  8 - «Порядок определения количества потребленной тепловой энергии и   теплоносителя при наличии и отсутствии приборов учета».</w:t>
      </w:r>
    </w:p>
    <w:p w14:paraId="27ED0420" w14:textId="77777777" w:rsidR="00B343FA" w:rsidRDefault="00B343FA" w:rsidP="00B343FA">
      <w:pPr>
        <w:numPr>
          <w:ilvl w:val="0"/>
          <w:numId w:val="14"/>
        </w:numPr>
        <w:suppressLineNumbers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Приложение 9 – Форма – «Отчетная ведомость за потребленное тепло и теплоноситель»</w:t>
      </w:r>
      <w:r w:rsidR="00213476">
        <w:rPr>
          <w:sz w:val="24"/>
          <w:szCs w:val="24"/>
        </w:rPr>
        <w:t>.</w:t>
      </w:r>
    </w:p>
    <w:p w14:paraId="4AC40455" w14:textId="77777777" w:rsidR="00675366" w:rsidRDefault="00675366" w:rsidP="00B343FA">
      <w:pPr>
        <w:suppressLineNumbers/>
        <w:tabs>
          <w:tab w:val="left" w:pos="993"/>
        </w:tabs>
        <w:ind w:left="709"/>
        <w:jc w:val="both"/>
        <w:rPr>
          <w:sz w:val="24"/>
          <w:szCs w:val="24"/>
        </w:rPr>
      </w:pPr>
    </w:p>
    <w:p w14:paraId="5CE7205F" w14:textId="77777777" w:rsidR="00C22E69" w:rsidRDefault="00C22E69" w:rsidP="00B343FA">
      <w:pPr>
        <w:suppressLineNumbers/>
        <w:tabs>
          <w:tab w:val="left" w:pos="993"/>
        </w:tabs>
        <w:ind w:left="709"/>
        <w:jc w:val="both"/>
        <w:rPr>
          <w:sz w:val="24"/>
          <w:szCs w:val="24"/>
        </w:rPr>
      </w:pPr>
    </w:p>
    <w:p w14:paraId="29D1C124" w14:textId="77777777" w:rsidR="00B343FA" w:rsidRDefault="00B343FA" w:rsidP="00B343FA">
      <w:pPr>
        <w:jc w:val="both"/>
        <w:rPr>
          <w:b/>
          <w:sz w:val="24"/>
        </w:rPr>
      </w:pPr>
      <w:r>
        <w:rPr>
          <w:b/>
          <w:sz w:val="24"/>
        </w:rPr>
        <w:t>«</w:t>
      </w:r>
      <w:r w:rsidR="00F84144">
        <w:rPr>
          <w:b/>
          <w:sz w:val="24"/>
        </w:rPr>
        <w:t>Тепл</w:t>
      </w:r>
      <w:r>
        <w:rPr>
          <w:b/>
          <w:sz w:val="24"/>
        </w:rPr>
        <w:t>оснабжающая организация»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«</w:t>
      </w:r>
      <w:r>
        <w:rPr>
          <w:b/>
          <w:sz w:val="24"/>
        </w:rPr>
        <w:t>Абонент»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709"/>
        <w:gridCol w:w="567"/>
        <w:gridCol w:w="4536"/>
        <w:gridCol w:w="142"/>
      </w:tblGrid>
      <w:tr w:rsidR="00B343FA" w14:paraId="74BBE8D1" w14:textId="77777777" w:rsidTr="00E80F19">
        <w:trPr>
          <w:gridAfter w:val="1"/>
          <w:wAfter w:w="142" w:type="dxa"/>
        </w:trPr>
        <w:tc>
          <w:tcPr>
            <w:tcW w:w="4077" w:type="dxa"/>
            <w:tcBorders>
              <w:bottom w:val="single" w:sz="4" w:space="0" w:color="auto"/>
            </w:tcBorders>
          </w:tcPr>
          <w:p w14:paraId="6EEB59BE" w14:textId="77777777" w:rsidR="00B343FA" w:rsidRDefault="00B343FA" w:rsidP="00B343FA">
            <w:pPr>
              <w:jc w:val="both"/>
              <w:rPr>
                <w:sz w:val="24"/>
                <w:szCs w:val="24"/>
              </w:rPr>
            </w:pPr>
          </w:p>
          <w:p w14:paraId="55DEBBCB" w14:textId="77777777" w:rsidR="00B343FA" w:rsidRDefault="00B343FA" w:rsidP="00B343FA">
            <w:pPr>
              <w:jc w:val="both"/>
              <w:rPr>
                <w:sz w:val="24"/>
                <w:szCs w:val="24"/>
              </w:rPr>
            </w:pPr>
          </w:p>
          <w:p w14:paraId="5CD738A1" w14:textId="4C14B957" w:rsidR="00B343FA" w:rsidRDefault="00B343FA" w:rsidP="009079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7A4692E" w14:textId="77777777" w:rsidR="00B343FA" w:rsidRDefault="00B343FA" w:rsidP="00B343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963EABF" w14:textId="77777777" w:rsidR="00B343FA" w:rsidRDefault="00B343FA" w:rsidP="00B343FA">
            <w:pPr>
              <w:jc w:val="both"/>
              <w:rPr>
                <w:sz w:val="24"/>
                <w:szCs w:val="24"/>
              </w:rPr>
            </w:pPr>
          </w:p>
          <w:p w14:paraId="59315D7A" w14:textId="77777777" w:rsidR="00B343FA" w:rsidRDefault="00B343FA" w:rsidP="00B343FA">
            <w:pPr>
              <w:jc w:val="both"/>
              <w:rPr>
                <w:sz w:val="24"/>
                <w:szCs w:val="24"/>
              </w:rPr>
            </w:pPr>
          </w:p>
          <w:p w14:paraId="55DC0515" w14:textId="6D37DDF6" w:rsidR="00B343FA" w:rsidRDefault="004A510E" w:rsidP="002109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B343FA" w14:paraId="62019D7B" w14:textId="77777777" w:rsidTr="00E80F19">
        <w:tc>
          <w:tcPr>
            <w:tcW w:w="4077" w:type="dxa"/>
          </w:tcPr>
          <w:p w14:paraId="67DF933C" w14:textId="6AC30638" w:rsidR="00B343FA" w:rsidRDefault="00B343FA" w:rsidP="00F90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 w:rsidR="001235E5">
              <w:rPr>
                <w:sz w:val="24"/>
                <w:szCs w:val="24"/>
              </w:rPr>
              <w:t xml:space="preserve">               (подпись, ФИО)</w:t>
            </w:r>
          </w:p>
        </w:tc>
        <w:tc>
          <w:tcPr>
            <w:tcW w:w="709" w:type="dxa"/>
          </w:tcPr>
          <w:p w14:paraId="072041A3" w14:textId="77777777" w:rsidR="00B343FA" w:rsidRDefault="00B343FA" w:rsidP="00B34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14:paraId="7B82BFB6" w14:textId="62F188B5" w:rsidR="00B343FA" w:rsidRDefault="00F90945" w:rsidP="00F90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80F19">
              <w:rPr>
                <w:sz w:val="24"/>
                <w:szCs w:val="24"/>
              </w:rPr>
              <w:t xml:space="preserve">       </w:t>
            </w:r>
            <w:r w:rsidR="00B343FA">
              <w:rPr>
                <w:sz w:val="24"/>
                <w:szCs w:val="24"/>
              </w:rPr>
              <w:t>М.П.</w:t>
            </w:r>
            <w:r w:rsidR="001235E5">
              <w:rPr>
                <w:sz w:val="24"/>
                <w:szCs w:val="24"/>
              </w:rPr>
              <w:t xml:space="preserve">          (подпись, ФИО)</w:t>
            </w:r>
          </w:p>
        </w:tc>
      </w:tr>
    </w:tbl>
    <w:p w14:paraId="730354F7" w14:textId="77777777" w:rsidR="00F90945" w:rsidRPr="00F90945" w:rsidRDefault="00F90945" w:rsidP="003C5FDA">
      <w:pPr>
        <w:tabs>
          <w:tab w:val="left" w:pos="0"/>
        </w:tabs>
        <w:rPr>
          <w:bCs/>
          <w:sz w:val="16"/>
          <w:szCs w:val="16"/>
        </w:rPr>
      </w:pPr>
    </w:p>
    <w:p w14:paraId="61DF8D67" w14:textId="77777777" w:rsidR="006471B9" w:rsidRDefault="006471B9" w:rsidP="003C5FDA">
      <w:pPr>
        <w:tabs>
          <w:tab w:val="left" w:pos="0"/>
        </w:tabs>
        <w:rPr>
          <w:bCs/>
        </w:rPr>
      </w:pPr>
    </w:p>
    <w:p w14:paraId="5840840E" w14:textId="77777777" w:rsidR="00C22E69" w:rsidRDefault="00C22E69" w:rsidP="003C5FDA">
      <w:pPr>
        <w:tabs>
          <w:tab w:val="left" w:pos="0"/>
        </w:tabs>
        <w:rPr>
          <w:bCs/>
        </w:rPr>
      </w:pPr>
    </w:p>
    <w:p w14:paraId="3E16EC8C" w14:textId="77777777" w:rsidR="00C22E69" w:rsidRDefault="00C22E69" w:rsidP="003C5FDA">
      <w:pPr>
        <w:tabs>
          <w:tab w:val="left" w:pos="0"/>
        </w:tabs>
        <w:rPr>
          <w:bCs/>
        </w:rPr>
      </w:pPr>
    </w:p>
    <w:p w14:paraId="107D7A13" w14:textId="151F055F" w:rsidR="00DD4B26" w:rsidRDefault="00B343FA" w:rsidP="00E80F19">
      <w:pPr>
        <w:tabs>
          <w:tab w:val="left" w:pos="0"/>
        </w:tabs>
        <w:jc w:val="right"/>
        <w:rPr>
          <w:sz w:val="24"/>
          <w:szCs w:val="24"/>
        </w:rPr>
      </w:pPr>
      <w:r w:rsidRPr="008B3AFD">
        <w:rPr>
          <w:bCs/>
        </w:rPr>
        <w:br w:type="page"/>
      </w:r>
      <w:r w:rsidR="00051344">
        <w:rPr>
          <w:bCs/>
          <w:sz w:val="24"/>
          <w:szCs w:val="24"/>
        </w:rPr>
        <w:lastRenderedPageBreak/>
        <w:t xml:space="preserve">  </w:t>
      </w:r>
      <w:r w:rsidR="00E32FC1">
        <w:rPr>
          <w:bCs/>
          <w:sz w:val="24"/>
          <w:szCs w:val="24"/>
        </w:rPr>
        <w:t xml:space="preserve">                            </w:t>
      </w:r>
      <w:r w:rsidR="00DD4B26" w:rsidRPr="00A44196">
        <w:rPr>
          <w:sz w:val="24"/>
          <w:szCs w:val="24"/>
        </w:rPr>
        <w:t xml:space="preserve">Приложение 1 к договору </w:t>
      </w:r>
      <w:r w:rsidR="00C6252F">
        <w:rPr>
          <w:sz w:val="24"/>
          <w:szCs w:val="24"/>
        </w:rPr>
        <w:t>тепло</w:t>
      </w:r>
      <w:r w:rsidR="00DD4B26" w:rsidRPr="00A44196">
        <w:rPr>
          <w:sz w:val="24"/>
          <w:szCs w:val="24"/>
        </w:rPr>
        <w:t xml:space="preserve">снабжения </w:t>
      </w:r>
      <w:r w:rsidR="00A43A44">
        <w:rPr>
          <w:sz w:val="24"/>
          <w:szCs w:val="24"/>
        </w:rPr>
        <w:t xml:space="preserve">№ </w:t>
      </w:r>
      <w:r w:rsidR="003A78C1">
        <w:rPr>
          <w:sz w:val="24"/>
          <w:szCs w:val="24"/>
        </w:rPr>
        <w:t>__________</w:t>
      </w:r>
      <w:r w:rsidR="00896C87">
        <w:rPr>
          <w:sz w:val="24"/>
          <w:szCs w:val="24"/>
        </w:rPr>
        <w:t xml:space="preserve"> от </w:t>
      </w:r>
      <w:r w:rsidR="003A78C1">
        <w:rPr>
          <w:sz w:val="24"/>
          <w:szCs w:val="24"/>
        </w:rPr>
        <w:t>__________</w:t>
      </w:r>
    </w:p>
    <w:p w14:paraId="38C0DBC2" w14:textId="5A7A6B66" w:rsidR="001341D4" w:rsidRDefault="00E85E51" w:rsidP="00E85E51">
      <w:pPr>
        <w:tabs>
          <w:tab w:val="left" w:pos="0"/>
        </w:tabs>
        <w:jc w:val="right"/>
      </w:pPr>
      <w:r w:rsidRPr="00E85E51">
        <w:rPr>
          <w:noProof/>
          <w:sz w:val="24"/>
          <w:szCs w:val="24"/>
        </w:rPr>
        <w:drawing>
          <wp:inline distT="0" distB="0" distL="0" distR="0" wp14:anchorId="7341134C" wp14:editId="6987A833">
            <wp:extent cx="6300470" cy="9495800"/>
            <wp:effectExtent l="0" t="0" r="5080" b="0"/>
            <wp:docPr id="1" name="Рисунок 1" descr="C:\Users\Ольга\Documents\Сайт\2021\Температурный график 2020-202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ocuments\Сайт\2021\Температурный график 2020-2022-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B656F" w14:textId="18951AAA" w:rsidR="00A42C86" w:rsidRDefault="00A42C86" w:rsidP="00A44196">
      <w:pPr>
        <w:ind w:left="360"/>
        <w:jc w:val="right"/>
        <w:rPr>
          <w:bCs/>
          <w:sz w:val="24"/>
          <w:szCs w:val="24"/>
        </w:rPr>
        <w:sectPr w:rsidR="00A42C86" w:rsidSect="00F3466F">
          <w:headerReference w:type="default" r:id="rId12"/>
          <w:type w:val="oddPage"/>
          <w:pgSz w:w="11907" w:h="16840" w:code="9"/>
          <w:pgMar w:top="567" w:right="567" w:bottom="567" w:left="1418" w:header="720" w:footer="720" w:gutter="0"/>
          <w:cols w:space="720"/>
          <w:docGrid w:linePitch="272"/>
        </w:sectPr>
      </w:pPr>
    </w:p>
    <w:p w14:paraId="052F49DD" w14:textId="61C0E638" w:rsidR="00DD4B26" w:rsidRDefault="00DD4B26" w:rsidP="00E66925">
      <w:pPr>
        <w:tabs>
          <w:tab w:val="left" w:pos="0"/>
        </w:tabs>
        <w:jc w:val="right"/>
        <w:rPr>
          <w:sz w:val="24"/>
          <w:szCs w:val="24"/>
        </w:rPr>
      </w:pPr>
      <w:r w:rsidRPr="00A4419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A44196">
        <w:rPr>
          <w:sz w:val="24"/>
          <w:szCs w:val="24"/>
        </w:rPr>
        <w:t xml:space="preserve"> к договору </w:t>
      </w:r>
      <w:r w:rsidR="00F84144">
        <w:rPr>
          <w:sz w:val="24"/>
          <w:szCs w:val="24"/>
        </w:rPr>
        <w:t>тепл</w:t>
      </w:r>
      <w:r w:rsidRPr="00A44196">
        <w:rPr>
          <w:sz w:val="24"/>
          <w:szCs w:val="24"/>
        </w:rPr>
        <w:t xml:space="preserve">оснабжения </w:t>
      </w:r>
      <w:r w:rsidR="00A43A44">
        <w:rPr>
          <w:sz w:val="24"/>
          <w:szCs w:val="24"/>
        </w:rPr>
        <w:t xml:space="preserve">№ </w:t>
      </w:r>
      <w:r w:rsidR="003A78C1">
        <w:rPr>
          <w:sz w:val="24"/>
          <w:szCs w:val="24"/>
        </w:rPr>
        <w:t>_______</w:t>
      </w:r>
      <w:r w:rsidR="005C5972">
        <w:rPr>
          <w:sz w:val="24"/>
          <w:szCs w:val="24"/>
        </w:rPr>
        <w:t xml:space="preserve"> от </w:t>
      </w:r>
      <w:r w:rsidR="003A78C1">
        <w:rPr>
          <w:sz w:val="24"/>
          <w:szCs w:val="24"/>
        </w:rPr>
        <w:t>_______</w:t>
      </w:r>
    </w:p>
    <w:p w14:paraId="02316467" w14:textId="77777777" w:rsidR="009079D5" w:rsidRPr="00DD4B26" w:rsidRDefault="009079D5" w:rsidP="00DD4B26">
      <w:pPr>
        <w:tabs>
          <w:tab w:val="left" w:pos="0"/>
        </w:tabs>
        <w:jc w:val="right"/>
        <w:rPr>
          <w:sz w:val="24"/>
          <w:szCs w:val="24"/>
        </w:rPr>
      </w:pPr>
    </w:p>
    <w:p w14:paraId="3BE570FA" w14:textId="41CBE4FD" w:rsidR="0004239B" w:rsidRDefault="0004239B" w:rsidP="0004239B">
      <w:pPr>
        <w:jc w:val="center"/>
        <w:rPr>
          <w:b/>
          <w:sz w:val="24"/>
        </w:rPr>
      </w:pPr>
      <w:r>
        <w:rPr>
          <w:b/>
          <w:sz w:val="24"/>
        </w:rPr>
        <w:t xml:space="preserve">Договорные величины потребления тепловой энергии и теплоносителя с разбивкой по месяцам и кварталам </w:t>
      </w:r>
      <w:proofErr w:type="gramStart"/>
      <w:r w:rsidR="00A25F28">
        <w:rPr>
          <w:b/>
          <w:sz w:val="24"/>
        </w:rPr>
        <w:t xml:space="preserve">на  </w:t>
      </w:r>
      <w:r>
        <w:rPr>
          <w:b/>
          <w:sz w:val="24"/>
        </w:rPr>
        <w:t>20</w:t>
      </w:r>
      <w:r w:rsidR="00DB07F9">
        <w:rPr>
          <w:b/>
          <w:sz w:val="24"/>
        </w:rPr>
        <w:t>2</w:t>
      </w:r>
      <w:proofErr w:type="gramEnd"/>
      <w:r w:rsidR="003A78C1">
        <w:rPr>
          <w:b/>
          <w:sz w:val="24"/>
        </w:rPr>
        <w:t>_</w:t>
      </w:r>
      <w:r>
        <w:rPr>
          <w:b/>
          <w:sz w:val="24"/>
        </w:rPr>
        <w:t xml:space="preserve"> год</w:t>
      </w:r>
    </w:p>
    <w:p w14:paraId="6C2BEB14" w14:textId="77777777" w:rsidR="0004239B" w:rsidRDefault="0004239B" w:rsidP="0004239B">
      <w:pPr>
        <w:jc w:val="both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560"/>
        <w:gridCol w:w="697"/>
        <w:gridCol w:w="697"/>
        <w:gridCol w:w="697"/>
        <w:gridCol w:w="7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1134"/>
      </w:tblGrid>
      <w:tr w:rsidR="0004239B" w14:paraId="2007CA52" w14:textId="77777777" w:rsidTr="005771EA">
        <w:trPr>
          <w:cantSplit/>
        </w:trPr>
        <w:tc>
          <w:tcPr>
            <w:tcW w:w="1218" w:type="dxa"/>
            <w:vMerge w:val="restart"/>
            <w:vAlign w:val="center"/>
          </w:tcPr>
          <w:p w14:paraId="6BE66150" w14:textId="77777777" w:rsidR="0004239B" w:rsidRDefault="0004239B" w:rsidP="005E62E4">
            <w:pPr>
              <w:jc w:val="center"/>
            </w:pPr>
            <w:r>
              <w:t>Тепловая энергия</w:t>
            </w:r>
          </w:p>
        </w:tc>
        <w:tc>
          <w:tcPr>
            <w:tcW w:w="560" w:type="dxa"/>
            <w:vMerge w:val="restart"/>
            <w:vAlign w:val="center"/>
          </w:tcPr>
          <w:p w14:paraId="00302E6E" w14:textId="77777777" w:rsidR="0004239B" w:rsidRDefault="0004239B" w:rsidP="005E62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</w:t>
            </w:r>
          </w:p>
          <w:p w14:paraId="5371E8E2" w14:textId="77777777" w:rsidR="0004239B" w:rsidRDefault="0004239B" w:rsidP="005E62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.изм.</w:t>
            </w:r>
          </w:p>
        </w:tc>
        <w:tc>
          <w:tcPr>
            <w:tcW w:w="11371" w:type="dxa"/>
            <w:gridSpan w:val="16"/>
            <w:vAlign w:val="center"/>
          </w:tcPr>
          <w:p w14:paraId="54000569" w14:textId="77777777" w:rsidR="0004239B" w:rsidRDefault="0004239B" w:rsidP="005E62E4">
            <w:pPr>
              <w:jc w:val="center"/>
            </w:pPr>
            <w:r>
              <w:t>Количество по месяцам, кварталам</w:t>
            </w:r>
          </w:p>
        </w:tc>
        <w:tc>
          <w:tcPr>
            <w:tcW w:w="851" w:type="dxa"/>
            <w:vMerge w:val="restart"/>
            <w:vAlign w:val="center"/>
          </w:tcPr>
          <w:p w14:paraId="1FDC772C" w14:textId="77777777" w:rsidR="0004239B" w:rsidRDefault="0004239B" w:rsidP="005E62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Кол-во за год</w:t>
            </w:r>
          </w:p>
        </w:tc>
        <w:tc>
          <w:tcPr>
            <w:tcW w:w="850" w:type="dxa"/>
            <w:vMerge w:val="restart"/>
            <w:vAlign w:val="center"/>
          </w:tcPr>
          <w:p w14:paraId="67D48748" w14:textId="77777777" w:rsidR="0004239B" w:rsidRDefault="0004239B" w:rsidP="005E62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Цена  за 1 ед. без НДС</w:t>
            </w:r>
          </w:p>
        </w:tc>
        <w:tc>
          <w:tcPr>
            <w:tcW w:w="1134" w:type="dxa"/>
            <w:vMerge w:val="restart"/>
            <w:vAlign w:val="center"/>
          </w:tcPr>
          <w:p w14:paraId="5F56CD1D" w14:textId="77777777" w:rsidR="0004239B" w:rsidRDefault="0004239B" w:rsidP="005E62E4">
            <w:pPr>
              <w:jc w:val="center"/>
            </w:pPr>
            <w:r>
              <w:t>Сумма с НДС (руб.)</w:t>
            </w:r>
          </w:p>
        </w:tc>
      </w:tr>
      <w:tr w:rsidR="002E5F4A" w14:paraId="06EBB76A" w14:textId="77777777" w:rsidTr="005771EA">
        <w:trPr>
          <w:cantSplit/>
        </w:trPr>
        <w:tc>
          <w:tcPr>
            <w:tcW w:w="1218" w:type="dxa"/>
            <w:vMerge/>
            <w:vAlign w:val="center"/>
          </w:tcPr>
          <w:p w14:paraId="65E97E22" w14:textId="77777777" w:rsidR="0004239B" w:rsidRDefault="0004239B" w:rsidP="005E62E4">
            <w:pPr>
              <w:jc w:val="center"/>
              <w:rPr>
                <w:sz w:val="16"/>
              </w:rPr>
            </w:pPr>
          </w:p>
        </w:tc>
        <w:tc>
          <w:tcPr>
            <w:tcW w:w="560" w:type="dxa"/>
            <w:vMerge/>
            <w:vAlign w:val="center"/>
          </w:tcPr>
          <w:p w14:paraId="4998D018" w14:textId="77777777" w:rsidR="0004239B" w:rsidRDefault="0004239B" w:rsidP="005E62E4">
            <w:pPr>
              <w:jc w:val="center"/>
              <w:rPr>
                <w:sz w:val="16"/>
              </w:rPr>
            </w:pPr>
          </w:p>
        </w:tc>
        <w:tc>
          <w:tcPr>
            <w:tcW w:w="697" w:type="dxa"/>
            <w:vAlign w:val="center"/>
          </w:tcPr>
          <w:p w14:paraId="0673F839" w14:textId="77777777" w:rsidR="0004239B" w:rsidRDefault="0004239B" w:rsidP="005E62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</w:tc>
        <w:tc>
          <w:tcPr>
            <w:tcW w:w="697" w:type="dxa"/>
            <w:vAlign w:val="center"/>
          </w:tcPr>
          <w:p w14:paraId="2A064B78" w14:textId="77777777" w:rsidR="0004239B" w:rsidRDefault="0004239B" w:rsidP="005E62E4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фев-раль</w:t>
            </w:r>
            <w:proofErr w:type="spellEnd"/>
            <w:proofErr w:type="gramEnd"/>
          </w:p>
        </w:tc>
        <w:tc>
          <w:tcPr>
            <w:tcW w:w="697" w:type="dxa"/>
            <w:vAlign w:val="center"/>
          </w:tcPr>
          <w:p w14:paraId="4E8A0D3D" w14:textId="77777777" w:rsidR="0004239B" w:rsidRDefault="0004239B" w:rsidP="005E62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  <w:tc>
          <w:tcPr>
            <w:tcW w:w="775" w:type="dxa"/>
            <w:vAlign w:val="center"/>
          </w:tcPr>
          <w:p w14:paraId="212AC46A" w14:textId="77777777" w:rsidR="0004239B" w:rsidRDefault="0004239B" w:rsidP="005E62E4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>кв.</w:t>
            </w:r>
          </w:p>
        </w:tc>
        <w:tc>
          <w:tcPr>
            <w:tcW w:w="709" w:type="dxa"/>
            <w:vAlign w:val="center"/>
          </w:tcPr>
          <w:p w14:paraId="00BDD587" w14:textId="77777777" w:rsidR="0004239B" w:rsidRDefault="0004239B" w:rsidP="005E62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апрель</w:t>
            </w:r>
          </w:p>
        </w:tc>
        <w:tc>
          <w:tcPr>
            <w:tcW w:w="709" w:type="dxa"/>
            <w:vAlign w:val="center"/>
          </w:tcPr>
          <w:p w14:paraId="0DB5464E" w14:textId="77777777" w:rsidR="0004239B" w:rsidRDefault="0004239B" w:rsidP="005E62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май</w:t>
            </w:r>
          </w:p>
        </w:tc>
        <w:tc>
          <w:tcPr>
            <w:tcW w:w="709" w:type="dxa"/>
            <w:vAlign w:val="center"/>
          </w:tcPr>
          <w:p w14:paraId="7E56E2E5" w14:textId="77777777" w:rsidR="0004239B" w:rsidRDefault="0004239B" w:rsidP="005E62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июнь</w:t>
            </w:r>
          </w:p>
        </w:tc>
        <w:tc>
          <w:tcPr>
            <w:tcW w:w="708" w:type="dxa"/>
            <w:vAlign w:val="center"/>
          </w:tcPr>
          <w:p w14:paraId="664B583F" w14:textId="77777777" w:rsidR="0004239B" w:rsidRDefault="0004239B" w:rsidP="005E62E4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>кв.</w:t>
            </w:r>
          </w:p>
        </w:tc>
        <w:tc>
          <w:tcPr>
            <w:tcW w:w="709" w:type="dxa"/>
            <w:vAlign w:val="center"/>
          </w:tcPr>
          <w:p w14:paraId="73856471" w14:textId="77777777" w:rsidR="0004239B" w:rsidRDefault="0004239B" w:rsidP="005E62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июль</w:t>
            </w:r>
          </w:p>
        </w:tc>
        <w:tc>
          <w:tcPr>
            <w:tcW w:w="709" w:type="dxa"/>
            <w:vAlign w:val="center"/>
          </w:tcPr>
          <w:p w14:paraId="5F6B310B" w14:textId="77777777" w:rsidR="0004239B" w:rsidRDefault="0004239B" w:rsidP="005E62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август</w:t>
            </w:r>
          </w:p>
        </w:tc>
        <w:tc>
          <w:tcPr>
            <w:tcW w:w="709" w:type="dxa"/>
            <w:vAlign w:val="center"/>
          </w:tcPr>
          <w:p w14:paraId="2E4565B6" w14:textId="77777777" w:rsidR="0004239B" w:rsidRDefault="0004239B" w:rsidP="005E62E4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сен-</w:t>
            </w:r>
            <w:proofErr w:type="spellStart"/>
            <w:r>
              <w:rPr>
                <w:sz w:val="16"/>
              </w:rPr>
              <w:t>тябрь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14:paraId="375BD47B" w14:textId="77777777" w:rsidR="0004239B" w:rsidRDefault="0004239B" w:rsidP="005E62E4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>кв.</w:t>
            </w:r>
          </w:p>
        </w:tc>
        <w:tc>
          <w:tcPr>
            <w:tcW w:w="709" w:type="dxa"/>
            <w:vAlign w:val="center"/>
          </w:tcPr>
          <w:p w14:paraId="58F33299" w14:textId="77777777" w:rsidR="0004239B" w:rsidRDefault="0004239B" w:rsidP="005E62E4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ок-тябрь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14:paraId="04E8EF1A" w14:textId="77777777" w:rsidR="0004239B" w:rsidRDefault="0004239B" w:rsidP="005E62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ноябрь</w:t>
            </w:r>
          </w:p>
        </w:tc>
        <w:tc>
          <w:tcPr>
            <w:tcW w:w="709" w:type="dxa"/>
            <w:vAlign w:val="center"/>
          </w:tcPr>
          <w:p w14:paraId="772971EA" w14:textId="77777777" w:rsidR="0004239B" w:rsidRDefault="0004239B" w:rsidP="005E62E4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де-</w:t>
            </w:r>
            <w:proofErr w:type="spellStart"/>
            <w:r>
              <w:rPr>
                <w:sz w:val="16"/>
              </w:rPr>
              <w:t>кабрь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14:paraId="0C040410" w14:textId="77777777" w:rsidR="0004239B" w:rsidRDefault="0004239B" w:rsidP="005E62E4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IV</w:t>
            </w:r>
            <w:r>
              <w:rPr>
                <w:sz w:val="16"/>
              </w:rPr>
              <w:t>кв.</w:t>
            </w:r>
          </w:p>
        </w:tc>
        <w:tc>
          <w:tcPr>
            <w:tcW w:w="851" w:type="dxa"/>
            <w:vMerge/>
            <w:vAlign w:val="center"/>
          </w:tcPr>
          <w:p w14:paraId="111C9C94" w14:textId="77777777" w:rsidR="0004239B" w:rsidRDefault="0004239B" w:rsidP="005E62E4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1AF872D" w14:textId="77777777" w:rsidR="0004239B" w:rsidRDefault="0004239B" w:rsidP="005E62E4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15E17FAC" w14:textId="77777777" w:rsidR="0004239B" w:rsidRDefault="0004239B" w:rsidP="005E62E4">
            <w:pPr>
              <w:jc w:val="center"/>
              <w:rPr>
                <w:sz w:val="16"/>
              </w:rPr>
            </w:pPr>
          </w:p>
        </w:tc>
      </w:tr>
      <w:tr w:rsidR="002E5F4A" w14:paraId="27239B72" w14:textId="77777777" w:rsidTr="005771EA">
        <w:trPr>
          <w:cantSplit/>
        </w:trPr>
        <w:tc>
          <w:tcPr>
            <w:tcW w:w="1218" w:type="dxa"/>
            <w:vAlign w:val="center"/>
          </w:tcPr>
          <w:p w14:paraId="1BE80D64" w14:textId="77777777" w:rsidR="0004239B" w:rsidRDefault="0004239B" w:rsidP="005E62E4">
            <w:pPr>
              <w:rPr>
                <w:sz w:val="16"/>
              </w:rPr>
            </w:pPr>
            <w:r>
              <w:rPr>
                <w:sz w:val="16"/>
              </w:rPr>
              <w:t>на отопление</w:t>
            </w:r>
          </w:p>
          <w:p w14:paraId="30566B6D" w14:textId="77777777" w:rsidR="0004239B" w:rsidRDefault="0004239B" w:rsidP="005E62E4">
            <w:pPr>
              <w:rPr>
                <w:sz w:val="16"/>
              </w:rPr>
            </w:pPr>
          </w:p>
        </w:tc>
        <w:tc>
          <w:tcPr>
            <w:tcW w:w="560" w:type="dxa"/>
            <w:vAlign w:val="center"/>
          </w:tcPr>
          <w:p w14:paraId="7E6413FA" w14:textId="77777777" w:rsidR="0004239B" w:rsidRDefault="0004239B" w:rsidP="005E62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Гкал</w:t>
            </w:r>
          </w:p>
        </w:tc>
        <w:tc>
          <w:tcPr>
            <w:tcW w:w="697" w:type="dxa"/>
            <w:vAlign w:val="center"/>
          </w:tcPr>
          <w:p w14:paraId="605F66CA" w14:textId="134B0BE6" w:rsidR="0004239B" w:rsidRPr="002526F1" w:rsidRDefault="0004239B" w:rsidP="003679A4">
            <w:pPr>
              <w:jc w:val="right"/>
              <w:rPr>
                <w:sz w:val="16"/>
              </w:rPr>
            </w:pPr>
          </w:p>
        </w:tc>
        <w:tc>
          <w:tcPr>
            <w:tcW w:w="697" w:type="dxa"/>
            <w:vAlign w:val="center"/>
          </w:tcPr>
          <w:p w14:paraId="46F72EB8" w14:textId="5DD0AE8D" w:rsidR="0004239B" w:rsidRPr="002526F1" w:rsidRDefault="0004239B" w:rsidP="00BD630C">
            <w:pPr>
              <w:jc w:val="right"/>
              <w:rPr>
                <w:sz w:val="16"/>
              </w:rPr>
            </w:pPr>
          </w:p>
        </w:tc>
        <w:tc>
          <w:tcPr>
            <w:tcW w:w="697" w:type="dxa"/>
            <w:vAlign w:val="center"/>
          </w:tcPr>
          <w:p w14:paraId="13C832CC" w14:textId="3D360E55" w:rsidR="0004239B" w:rsidRPr="002526F1" w:rsidRDefault="0004239B" w:rsidP="005E62E4">
            <w:pPr>
              <w:jc w:val="right"/>
              <w:rPr>
                <w:sz w:val="16"/>
              </w:rPr>
            </w:pPr>
          </w:p>
        </w:tc>
        <w:tc>
          <w:tcPr>
            <w:tcW w:w="775" w:type="dxa"/>
            <w:vAlign w:val="center"/>
          </w:tcPr>
          <w:p w14:paraId="02516972" w14:textId="16DD2736" w:rsidR="0004239B" w:rsidRPr="002526F1" w:rsidRDefault="0004239B" w:rsidP="00BD630C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0846E9C6" w14:textId="331DBCB4" w:rsidR="0004239B" w:rsidRPr="002526F1" w:rsidRDefault="0004239B" w:rsidP="005E62E4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2382FC9E" w14:textId="2B674062" w:rsidR="0004239B" w:rsidRPr="002526F1" w:rsidRDefault="0004239B" w:rsidP="005E62E4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7321FFE5" w14:textId="0136B916" w:rsidR="0004239B" w:rsidRPr="002526F1" w:rsidRDefault="0004239B" w:rsidP="005E62E4">
            <w:pPr>
              <w:jc w:val="right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7A62E238" w14:textId="0B316685" w:rsidR="0004239B" w:rsidRPr="002526F1" w:rsidRDefault="0004239B" w:rsidP="0080015D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3E8D87D6" w14:textId="797B5323" w:rsidR="0004239B" w:rsidRPr="002526F1" w:rsidRDefault="0004239B" w:rsidP="005E62E4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56A10292" w14:textId="6449ACE9" w:rsidR="0004239B" w:rsidRPr="002526F1" w:rsidRDefault="0004239B" w:rsidP="005E62E4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79EC6F1B" w14:textId="1EE5786D" w:rsidR="0004239B" w:rsidRPr="002526F1" w:rsidRDefault="0004239B" w:rsidP="005E62E4">
            <w:pPr>
              <w:jc w:val="right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7E6F575D" w14:textId="0BE9AED9" w:rsidR="0004239B" w:rsidRPr="002526F1" w:rsidRDefault="0004239B" w:rsidP="005E62E4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10779508" w14:textId="34145ABC" w:rsidR="0004239B" w:rsidRPr="002526F1" w:rsidRDefault="0004239B" w:rsidP="005E62E4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569D0C54" w14:textId="6743EE28" w:rsidR="0004239B" w:rsidRPr="002526F1" w:rsidRDefault="0004239B" w:rsidP="005E62E4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61EEC3BC" w14:textId="3E553E4D" w:rsidR="0004239B" w:rsidRPr="002526F1" w:rsidRDefault="0004239B" w:rsidP="0073104B">
            <w:pPr>
              <w:jc w:val="right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1FD7FF9B" w14:textId="41142ED3" w:rsidR="0004239B" w:rsidRPr="002526F1" w:rsidRDefault="0004239B" w:rsidP="0073104B">
            <w:pPr>
              <w:jc w:val="right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3C759DE6" w14:textId="72508863" w:rsidR="0004239B" w:rsidRPr="002526F1" w:rsidRDefault="0004239B" w:rsidP="00BD630C">
            <w:pPr>
              <w:jc w:val="right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14:paraId="6F21028E" w14:textId="5A11A76B" w:rsidR="00DB07F9" w:rsidRPr="004768CE" w:rsidRDefault="00DB07F9" w:rsidP="005E62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06BEB02" w14:textId="585F461D" w:rsidR="0004239B" w:rsidRPr="0021093F" w:rsidRDefault="0004239B" w:rsidP="00E350E5">
            <w:pPr>
              <w:jc w:val="right"/>
              <w:rPr>
                <w:sz w:val="16"/>
                <w:szCs w:val="16"/>
              </w:rPr>
            </w:pPr>
          </w:p>
        </w:tc>
      </w:tr>
      <w:tr w:rsidR="002E5F4A" w14:paraId="6B4C5B7F" w14:textId="77777777" w:rsidTr="005771EA">
        <w:trPr>
          <w:cantSplit/>
        </w:trPr>
        <w:tc>
          <w:tcPr>
            <w:tcW w:w="1218" w:type="dxa"/>
            <w:vAlign w:val="center"/>
          </w:tcPr>
          <w:p w14:paraId="1C0F3796" w14:textId="77777777" w:rsidR="0004239B" w:rsidRDefault="0004239B" w:rsidP="005E62E4">
            <w:pPr>
              <w:rPr>
                <w:sz w:val="16"/>
              </w:rPr>
            </w:pPr>
            <w:r>
              <w:rPr>
                <w:sz w:val="16"/>
              </w:rPr>
              <w:t xml:space="preserve">на вентиляцию </w:t>
            </w:r>
          </w:p>
          <w:p w14:paraId="0ED440CC" w14:textId="77777777" w:rsidR="0004239B" w:rsidRDefault="0004239B" w:rsidP="005E62E4">
            <w:pPr>
              <w:rPr>
                <w:sz w:val="16"/>
              </w:rPr>
            </w:pPr>
          </w:p>
        </w:tc>
        <w:tc>
          <w:tcPr>
            <w:tcW w:w="560" w:type="dxa"/>
            <w:vAlign w:val="center"/>
          </w:tcPr>
          <w:p w14:paraId="7FC69AA3" w14:textId="77777777" w:rsidR="0004239B" w:rsidRDefault="0004239B" w:rsidP="005E62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Гкал</w:t>
            </w:r>
          </w:p>
        </w:tc>
        <w:tc>
          <w:tcPr>
            <w:tcW w:w="697" w:type="dxa"/>
            <w:vAlign w:val="center"/>
          </w:tcPr>
          <w:p w14:paraId="012758D4" w14:textId="0C3F6E69" w:rsidR="0004239B" w:rsidRPr="00455874" w:rsidRDefault="0004239B" w:rsidP="005E62E4">
            <w:pPr>
              <w:jc w:val="right"/>
              <w:rPr>
                <w:sz w:val="16"/>
              </w:rPr>
            </w:pPr>
          </w:p>
        </w:tc>
        <w:tc>
          <w:tcPr>
            <w:tcW w:w="697" w:type="dxa"/>
            <w:vAlign w:val="center"/>
          </w:tcPr>
          <w:p w14:paraId="5D8768FF" w14:textId="76D2B38F" w:rsidR="0004239B" w:rsidRPr="00455874" w:rsidRDefault="0004239B" w:rsidP="005E62E4">
            <w:pPr>
              <w:jc w:val="right"/>
              <w:rPr>
                <w:sz w:val="16"/>
              </w:rPr>
            </w:pPr>
          </w:p>
        </w:tc>
        <w:tc>
          <w:tcPr>
            <w:tcW w:w="697" w:type="dxa"/>
            <w:vAlign w:val="center"/>
          </w:tcPr>
          <w:p w14:paraId="2ED3F061" w14:textId="1403F4CA" w:rsidR="0004239B" w:rsidRPr="00455874" w:rsidRDefault="0004239B" w:rsidP="005E62E4">
            <w:pPr>
              <w:jc w:val="right"/>
              <w:rPr>
                <w:sz w:val="16"/>
              </w:rPr>
            </w:pPr>
          </w:p>
        </w:tc>
        <w:tc>
          <w:tcPr>
            <w:tcW w:w="775" w:type="dxa"/>
            <w:vAlign w:val="center"/>
          </w:tcPr>
          <w:p w14:paraId="13B99434" w14:textId="52F17435" w:rsidR="0004239B" w:rsidRPr="002B4A9B" w:rsidRDefault="0004239B" w:rsidP="005E62E4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517755FF" w14:textId="66F7FEA9" w:rsidR="0004239B" w:rsidRPr="001230BE" w:rsidRDefault="0004239B" w:rsidP="005E62E4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6A2AFFEF" w14:textId="5B6258DD" w:rsidR="0004239B" w:rsidRPr="001230BE" w:rsidRDefault="0004239B" w:rsidP="005E62E4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0EA96E09" w14:textId="723AF8A9" w:rsidR="0004239B" w:rsidRPr="001230BE" w:rsidRDefault="0004239B" w:rsidP="005E62E4">
            <w:pPr>
              <w:jc w:val="right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14EF0C90" w14:textId="6218F34F" w:rsidR="0004239B" w:rsidRPr="001230BE" w:rsidRDefault="0004239B" w:rsidP="005E62E4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31C1BA1E" w14:textId="4359AB99" w:rsidR="0004239B" w:rsidRPr="001230BE" w:rsidRDefault="0004239B" w:rsidP="005E62E4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700DE783" w14:textId="76D0CD1C" w:rsidR="0004239B" w:rsidRPr="001230BE" w:rsidRDefault="0004239B" w:rsidP="005E62E4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60778BE4" w14:textId="606AA88B" w:rsidR="0004239B" w:rsidRPr="001230BE" w:rsidRDefault="0004239B" w:rsidP="005E62E4">
            <w:pPr>
              <w:jc w:val="right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653E9B0B" w14:textId="7DEBF6DE" w:rsidR="0004239B" w:rsidRPr="00B1766B" w:rsidRDefault="0004239B" w:rsidP="005E62E4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2DCEE072" w14:textId="40EDCD5B" w:rsidR="0004239B" w:rsidRPr="00B1766B" w:rsidRDefault="0004239B" w:rsidP="005E62E4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74853B05" w14:textId="0782D338" w:rsidR="0004239B" w:rsidRPr="00B1766B" w:rsidRDefault="0004239B" w:rsidP="005E62E4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36362534" w14:textId="1133B3BB" w:rsidR="0004239B" w:rsidRPr="00B1766B" w:rsidRDefault="0004239B" w:rsidP="00263932">
            <w:pPr>
              <w:jc w:val="right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563E156E" w14:textId="29C54D50" w:rsidR="0004239B" w:rsidRPr="00B1766B" w:rsidRDefault="0004239B" w:rsidP="00263932">
            <w:pPr>
              <w:jc w:val="right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26C8F920" w14:textId="6B50D1A0" w:rsidR="0004239B" w:rsidRPr="00B1766B" w:rsidRDefault="0004239B" w:rsidP="005E62E4">
            <w:pPr>
              <w:jc w:val="right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14:paraId="264D7F71" w14:textId="42F5D09C" w:rsidR="0070519B" w:rsidRPr="004768CE" w:rsidRDefault="0070519B" w:rsidP="005E62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1EEBE5" w14:textId="168D39F9" w:rsidR="0004239B" w:rsidRPr="0021093F" w:rsidRDefault="0004239B" w:rsidP="009079D5">
            <w:pPr>
              <w:jc w:val="right"/>
              <w:rPr>
                <w:sz w:val="16"/>
                <w:szCs w:val="16"/>
              </w:rPr>
            </w:pPr>
          </w:p>
        </w:tc>
      </w:tr>
      <w:tr w:rsidR="002E5F4A" w14:paraId="36FA2F4C" w14:textId="77777777" w:rsidTr="005771EA">
        <w:trPr>
          <w:cantSplit/>
        </w:trPr>
        <w:tc>
          <w:tcPr>
            <w:tcW w:w="1778" w:type="dxa"/>
            <w:gridSpan w:val="2"/>
            <w:vAlign w:val="center"/>
          </w:tcPr>
          <w:p w14:paraId="6B5F16E3" w14:textId="77777777" w:rsidR="0004239B" w:rsidRPr="0068117C" w:rsidRDefault="0004239B" w:rsidP="005E62E4">
            <w:pPr>
              <w:rPr>
                <w:sz w:val="16"/>
              </w:rPr>
            </w:pPr>
            <w:r>
              <w:rPr>
                <w:sz w:val="16"/>
              </w:rPr>
              <w:t>на  горячее водоснабжение, в том числе по компонентам:</w:t>
            </w:r>
          </w:p>
        </w:tc>
        <w:tc>
          <w:tcPr>
            <w:tcW w:w="697" w:type="dxa"/>
            <w:vAlign w:val="center"/>
          </w:tcPr>
          <w:p w14:paraId="39FDF721" w14:textId="77777777" w:rsidR="0004239B" w:rsidRDefault="0004239B" w:rsidP="005E62E4">
            <w:pPr>
              <w:jc w:val="right"/>
              <w:rPr>
                <w:sz w:val="16"/>
              </w:rPr>
            </w:pPr>
          </w:p>
        </w:tc>
        <w:tc>
          <w:tcPr>
            <w:tcW w:w="697" w:type="dxa"/>
            <w:vAlign w:val="center"/>
          </w:tcPr>
          <w:p w14:paraId="5EFE7FC8" w14:textId="77777777" w:rsidR="0004239B" w:rsidRDefault="0004239B" w:rsidP="005E62E4">
            <w:pPr>
              <w:jc w:val="right"/>
              <w:rPr>
                <w:sz w:val="16"/>
              </w:rPr>
            </w:pPr>
          </w:p>
        </w:tc>
        <w:tc>
          <w:tcPr>
            <w:tcW w:w="697" w:type="dxa"/>
            <w:vAlign w:val="center"/>
          </w:tcPr>
          <w:p w14:paraId="647910D8" w14:textId="77777777" w:rsidR="0004239B" w:rsidRDefault="0004239B" w:rsidP="005E62E4">
            <w:pPr>
              <w:jc w:val="right"/>
              <w:rPr>
                <w:sz w:val="16"/>
              </w:rPr>
            </w:pPr>
          </w:p>
        </w:tc>
        <w:tc>
          <w:tcPr>
            <w:tcW w:w="775" w:type="dxa"/>
            <w:vAlign w:val="center"/>
          </w:tcPr>
          <w:p w14:paraId="13880B9C" w14:textId="77777777" w:rsidR="0004239B" w:rsidRDefault="0004239B" w:rsidP="005E62E4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65320AAE" w14:textId="77777777" w:rsidR="0004239B" w:rsidRDefault="0004239B" w:rsidP="005E62E4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4BD09917" w14:textId="77777777" w:rsidR="0004239B" w:rsidRDefault="0004239B" w:rsidP="005E62E4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1C8DE611" w14:textId="77777777" w:rsidR="0004239B" w:rsidRDefault="0004239B" w:rsidP="005E62E4">
            <w:pPr>
              <w:jc w:val="right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0ABFE46F" w14:textId="77777777" w:rsidR="0004239B" w:rsidRDefault="0004239B" w:rsidP="005E62E4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7EAB2A05" w14:textId="77777777" w:rsidR="0004239B" w:rsidRDefault="0004239B" w:rsidP="005E62E4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07780EC3" w14:textId="77777777" w:rsidR="0004239B" w:rsidRDefault="0004239B" w:rsidP="005E62E4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23DAF594" w14:textId="77777777" w:rsidR="0004239B" w:rsidRDefault="0004239B" w:rsidP="005E62E4">
            <w:pPr>
              <w:jc w:val="right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220C0516" w14:textId="77777777" w:rsidR="0004239B" w:rsidRDefault="0004239B" w:rsidP="005E62E4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422BDA0F" w14:textId="77777777" w:rsidR="0004239B" w:rsidRDefault="0004239B" w:rsidP="005E62E4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27594CB7" w14:textId="77777777" w:rsidR="0004239B" w:rsidRDefault="0004239B" w:rsidP="005E62E4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27E0C519" w14:textId="77777777" w:rsidR="0004239B" w:rsidRDefault="0004239B" w:rsidP="005E62E4">
            <w:pPr>
              <w:jc w:val="right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74F627E5" w14:textId="77777777" w:rsidR="0004239B" w:rsidRDefault="0004239B" w:rsidP="005E62E4">
            <w:pPr>
              <w:jc w:val="right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226577E6" w14:textId="77777777" w:rsidR="0004239B" w:rsidRDefault="0004239B" w:rsidP="005E62E4">
            <w:pPr>
              <w:jc w:val="right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14:paraId="29B58833" w14:textId="77777777" w:rsidR="0004239B" w:rsidRPr="004768CE" w:rsidRDefault="0004239B" w:rsidP="005E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436D79B" w14:textId="77777777" w:rsidR="0004239B" w:rsidRPr="0021093F" w:rsidRDefault="0004239B" w:rsidP="009079D5">
            <w:pPr>
              <w:jc w:val="right"/>
              <w:rPr>
                <w:sz w:val="16"/>
                <w:szCs w:val="16"/>
              </w:rPr>
            </w:pPr>
          </w:p>
        </w:tc>
      </w:tr>
      <w:tr w:rsidR="004874EA" w14:paraId="0077AF42" w14:textId="77777777" w:rsidTr="005771EA">
        <w:trPr>
          <w:cantSplit/>
        </w:trPr>
        <w:tc>
          <w:tcPr>
            <w:tcW w:w="1218" w:type="dxa"/>
            <w:vAlign w:val="center"/>
          </w:tcPr>
          <w:p w14:paraId="36F55638" w14:textId="77777777" w:rsidR="004874EA" w:rsidRDefault="004874EA" w:rsidP="005E62E4">
            <w:pPr>
              <w:rPr>
                <w:sz w:val="16"/>
              </w:rPr>
            </w:pPr>
            <w:r>
              <w:rPr>
                <w:sz w:val="16"/>
              </w:rPr>
              <w:t>компонент на тепловую энергию</w:t>
            </w:r>
          </w:p>
        </w:tc>
        <w:tc>
          <w:tcPr>
            <w:tcW w:w="560" w:type="dxa"/>
            <w:vAlign w:val="center"/>
          </w:tcPr>
          <w:p w14:paraId="7CF9737D" w14:textId="77777777" w:rsidR="004874EA" w:rsidRDefault="004874EA" w:rsidP="005E62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Гкал</w:t>
            </w:r>
          </w:p>
        </w:tc>
        <w:tc>
          <w:tcPr>
            <w:tcW w:w="697" w:type="dxa"/>
            <w:vAlign w:val="center"/>
          </w:tcPr>
          <w:p w14:paraId="08D077C0" w14:textId="57F0F86C" w:rsidR="004874EA" w:rsidRPr="00455874" w:rsidRDefault="004874EA" w:rsidP="006E1844">
            <w:pPr>
              <w:jc w:val="right"/>
              <w:rPr>
                <w:sz w:val="16"/>
              </w:rPr>
            </w:pPr>
          </w:p>
        </w:tc>
        <w:tc>
          <w:tcPr>
            <w:tcW w:w="697" w:type="dxa"/>
            <w:vAlign w:val="center"/>
          </w:tcPr>
          <w:p w14:paraId="408EC59C" w14:textId="7F115B85" w:rsidR="004874EA" w:rsidRPr="00455874" w:rsidRDefault="004874EA" w:rsidP="006E1844">
            <w:pPr>
              <w:jc w:val="right"/>
              <w:rPr>
                <w:sz w:val="16"/>
              </w:rPr>
            </w:pPr>
          </w:p>
        </w:tc>
        <w:tc>
          <w:tcPr>
            <w:tcW w:w="697" w:type="dxa"/>
            <w:vAlign w:val="center"/>
          </w:tcPr>
          <w:p w14:paraId="403FC8BD" w14:textId="75CAC5C0" w:rsidR="004874EA" w:rsidRPr="00455874" w:rsidRDefault="004874EA" w:rsidP="006E1844">
            <w:pPr>
              <w:jc w:val="right"/>
              <w:rPr>
                <w:sz w:val="16"/>
              </w:rPr>
            </w:pPr>
          </w:p>
        </w:tc>
        <w:tc>
          <w:tcPr>
            <w:tcW w:w="775" w:type="dxa"/>
            <w:vAlign w:val="center"/>
          </w:tcPr>
          <w:p w14:paraId="6A04D70B" w14:textId="5CEFC7A4" w:rsidR="004874EA" w:rsidRPr="002B4A9B" w:rsidRDefault="004874EA" w:rsidP="006E1844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56BABFC6" w14:textId="59A9AA1C" w:rsidR="004874EA" w:rsidRPr="001230BE" w:rsidRDefault="004874EA" w:rsidP="006E1844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555BF5A8" w14:textId="03727972" w:rsidR="004874EA" w:rsidRPr="001230BE" w:rsidRDefault="004874EA" w:rsidP="006E1844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43EC08FF" w14:textId="6AD4DEC1" w:rsidR="004874EA" w:rsidRPr="001230BE" w:rsidRDefault="004874EA" w:rsidP="006E1844">
            <w:pPr>
              <w:jc w:val="right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5121E5BE" w14:textId="68ADB3BA" w:rsidR="004874EA" w:rsidRPr="001230BE" w:rsidRDefault="004874EA" w:rsidP="006E1844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1C779253" w14:textId="5AC23D12" w:rsidR="004874EA" w:rsidRPr="001230BE" w:rsidRDefault="004874EA" w:rsidP="006E1844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32354E00" w14:textId="5A5DC7AE" w:rsidR="004874EA" w:rsidRPr="001230BE" w:rsidRDefault="004874EA" w:rsidP="006E1844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41FE134B" w14:textId="6192DE0F" w:rsidR="004874EA" w:rsidRPr="001230BE" w:rsidRDefault="004874EA" w:rsidP="006E1844">
            <w:pPr>
              <w:jc w:val="right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4B36EE0D" w14:textId="68535FE6" w:rsidR="004874EA" w:rsidRPr="00B1766B" w:rsidRDefault="004874EA" w:rsidP="006E1844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15573F58" w14:textId="37663D88" w:rsidR="004874EA" w:rsidRPr="00B1766B" w:rsidRDefault="004874EA" w:rsidP="006E1844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4F25C58B" w14:textId="4F883501" w:rsidR="004874EA" w:rsidRPr="00B1766B" w:rsidRDefault="004874EA" w:rsidP="006E1844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771856A3" w14:textId="337FF935" w:rsidR="004874EA" w:rsidRPr="00B1766B" w:rsidRDefault="004874EA" w:rsidP="006E1844">
            <w:pPr>
              <w:jc w:val="right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7BC08FB1" w14:textId="787B768D" w:rsidR="004874EA" w:rsidRPr="00B1766B" w:rsidRDefault="004874EA" w:rsidP="006E1844">
            <w:pPr>
              <w:jc w:val="right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25556978" w14:textId="54452B4B" w:rsidR="004874EA" w:rsidRPr="00B1766B" w:rsidRDefault="004874EA" w:rsidP="006E1844">
            <w:pPr>
              <w:jc w:val="right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14:paraId="3E0A8B6E" w14:textId="50A4906B" w:rsidR="004874EA" w:rsidRPr="004768CE" w:rsidRDefault="004874EA" w:rsidP="008E6D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593C19F" w14:textId="1686E8FB" w:rsidR="004874EA" w:rsidRPr="0021093F" w:rsidRDefault="004874EA" w:rsidP="008E6D40">
            <w:pPr>
              <w:jc w:val="right"/>
              <w:rPr>
                <w:sz w:val="16"/>
                <w:szCs w:val="16"/>
              </w:rPr>
            </w:pPr>
          </w:p>
        </w:tc>
      </w:tr>
      <w:tr w:rsidR="004A510E" w14:paraId="12807DD3" w14:textId="77777777" w:rsidTr="005771EA">
        <w:trPr>
          <w:cantSplit/>
        </w:trPr>
        <w:tc>
          <w:tcPr>
            <w:tcW w:w="1218" w:type="dxa"/>
            <w:vAlign w:val="center"/>
          </w:tcPr>
          <w:p w14:paraId="0A8B16D3" w14:textId="77777777" w:rsidR="004A510E" w:rsidRDefault="004A510E" w:rsidP="004A510E">
            <w:pPr>
              <w:rPr>
                <w:sz w:val="16"/>
              </w:rPr>
            </w:pPr>
            <w:r>
              <w:rPr>
                <w:sz w:val="16"/>
              </w:rPr>
              <w:t>компонент на теплоноситель</w:t>
            </w:r>
          </w:p>
        </w:tc>
        <w:tc>
          <w:tcPr>
            <w:tcW w:w="560" w:type="dxa"/>
            <w:vAlign w:val="center"/>
          </w:tcPr>
          <w:p w14:paraId="14F757B3" w14:textId="77777777" w:rsidR="004A510E" w:rsidRDefault="004A510E" w:rsidP="004A510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697" w:type="dxa"/>
            <w:vAlign w:val="center"/>
          </w:tcPr>
          <w:p w14:paraId="6FEC3219" w14:textId="5CB9F233" w:rsidR="004A510E" w:rsidRPr="00455874" w:rsidRDefault="004A510E" w:rsidP="004A510E">
            <w:pPr>
              <w:jc w:val="right"/>
              <w:rPr>
                <w:sz w:val="16"/>
              </w:rPr>
            </w:pPr>
          </w:p>
        </w:tc>
        <w:tc>
          <w:tcPr>
            <w:tcW w:w="697" w:type="dxa"/>
            <w:vAlign w:val="center"/>
          </w:tcPr>
          <w:p w14:paraId="534AD6E3" w14:textId="5B3D60DD" w:rsidR="004A510E" w:rsidRPr="00455874" w:rsidRDefault="004A510E" w:rsidP="004A510E">
            <w:pPr>
              <w:jc w:val="right"/>
              <w:rPr>
                <w:sz w:val="16"/>
              </w:rPr>
            </w:pPr>
          </w:p>
        </w:tc>
        <w:tc>
          <w:tcPr>
            <w:tcW w:w="697" w:type="dxa"/>
            <w:vAlign w:val="center"/>
          </w:tcPr>
          <w:p w14:paraId="7922B6FA" w14:textId="70D29F7D" w:rsidR="004A510E" w:rsidRPr="00455874" w:rsidRDefault="004A510E" w:rsidP="004A510E">
            <w:pPr>
              <w:jc w:val="right"/>
              <w:rPr>
                <w:sz w:val="16"/>
              </w:rPr>
            </w:pPr>
          </w:p>
        </w:tc>
        <w:tc>
          <w:tcPr>
            <w:tcW w:w="775" w:type="dxa"/>
            <w:vAlign w:val="center"/>
          </w:tcPr>
          <w:p w14:paraId="43D27FF8" w14:textId="1F7F46FA" w:rsidR="004A510E" w:rsidRPr="002B4A9B" w:rsidRDefault="004A510E" w:rsidP="004A510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7D841D57" w14:textId="2330BAE9" w:rsidR="004A510E" w:rsidRPr="001230BE" w:rsidRDefault="004A510E" w:rsidP="004A510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5066810D" w14:textId="491AC628" w:rsidR="004A510E" w:rsidRPr="001230BE" w:rsidRDefault="004A510E" w:rsidP="004A510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07719FAD" w14:textId="0350AD73" w:rsidR="004A510E" w:rsidRPr="001230BE" w:rsidRDefault="004A510E" w:rsidP="004A510E">
            <w:pPr>
              <w:jc w:val="right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2D075C0F" w14:textId="6CC2AC16" w:rsidR="004A510E" w:rsidRPr="001230BE" w:rsidRDefault="004A510E" w:rsidP="004A510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0E63655F" w14:textId="23220FBE" w:rsidR="004A510E" w:rsidRPr="001230BE" w:rsidRDefault="004A510E" w:rsidP="004A510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1634B0A6" w14:textId="095BD5B4" w:rsidR="004A510E" w:rsidRPr="001230BE" w:rsidRDefault="004A510E" w:rsidP="004A510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7E69A08D" w14:textId="595412A3" w:rsidR="004A510E" w:rsidRPr="001230BE" w:rsidRDefault="004A510E" w:rsidP="004A510E">
            <w:pPr>
              <w:jc w:val="right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35412FAB" w14:textId="228166DE" w:rsidR="004A510E" w:rsidRPr="00B1766B" w:rsidRDefault="004A510E" w:rsidP="004A510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20CE8312" w14:textId="0DC6E665" w:rsidR="004A510E" w:rsidRPr="00B1766B" w:rsidRDefault="004A510E" w:rsidP="004A510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2D871C1D" w14:textId="1292334E" w:rsidR="004A510E" w:rsidRPr="00B1766B" w:rsidRDefault="004A510E" w:rsidP="004A510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334E3E75" w14:textId="41C08A9B" w:rsidR="004A510E" w:rsidRPr="00B1766B" w:rsidRDefault="004A510E" w:rsidP="004A510E">
            <w:pPr>
              <w:jc w:val="right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5BBED1A3" w14:textId="527731DB" w:rsidR="004A510E" w:rsidRPr="00B1766B" w:rsidRDefault="004A510E" w:rsidP="004A510E">
            <w:pPr>
              <w:jc w:val="right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427D50D4" w14:textId="18A4653C" w:rsidR="004A510E" w:rsidRPr="00B1766B" w:rsidRDefault="004A510E" w:rsidP="004A510E">
            <w:pPr>
              <w:jc w:val="right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14:paraId="7FA197E1" w14:textId="5528C898" w:rsidR="004A510E" w:rsidRPr="004768CE" w:rsidRDefault="004A510E" w:rsidP="004A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54C7DBC" w14:textId="7C9AAE97" w:rsidR="004A510E" w:rsidRPr="0021093F" w:rsidRDefault="004A510E" w:rsidP="004A510E">
            <w:pPr>
              <w:jc w:val="right"/>
              <w:rPr>
                <w:sz w:val="16"/>
                <w:szCs w:val="16"/>
              </w:rPr>
            </w:pPr>
          </w:p>
        </w:tc>
      </w:tr>
      <w:tr w:rsidR="004A510E" w14:paraId="3AF55340" w14:textId="77777777" w:rsidTr="005771EA">
        <w:trPr>
          <w:cantSplit/>
        </w:trPr>
        <w:tc>
          <w:tcPr>
            <w:tcW w:w="1218" w:type="dxa"/>
            <w:vAlign w:val="center"/>
          </w:tcPr>
          <w:p w14:paraId="6667CA1D" w14:textId="77777777" w:rsidR="004A510E" w:rsidRDefault="004A510E" w:rsidP="004A510E">
            <w:pPr>
              <w:rPr>
                <w:sz w:val="16"/>
              </w:rPr>
            </w:pPr>
            <w:r>
              <w:rPr>
                <w:sz w:val="16"/>
              </w:rPr>
              <w:t>на тепловые потери на участке наружных теплосетей</w:t>
            </w:r>
          </w:p>
        </w:tc>
        <w:tc>
          <w:tcPr>
            <w:tcW w:w="560" w:type="dxa"/>
            <w:vAlign w:val="center"/>
          </w:tcPr>
          <w:p w14:paraId="36C198CC" w14:textId="77777777" w:rsidR="004A510E" w:rsidRDefault="004A510E" w:rsidP="004A510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Гкал</w:t>
            </w:r>
          </w:p>
        </w:tc>
        <w:tc>
          <w:tcPr>
            <w:tcW w:w="697" w:type="dxa"/>
            <w:vAlign w:val="center"/>
          </w:tcPr>
          <w:p w14:paraId="3C0F90EB" w14:textId="15221A7F" w:rsidR="004A510E" w:rsidRDefault="004A510E" w:rsidP="004A510E">
            <w:pPr>
              <w:jc w:val="right"/>
              <w:rPr>
                <w:sz w:val="16"/>
              </w:rPr>
            </w:pPr>
          </w:p>
        </w:tc>
        <w:tc>
          <w:tcPr>
            <w:tcW w:w="697" w:type="dxa"/>
            <w:vAlign w:val="center"/>
          </w:tcPr>
          <w:p w14:paraId="3C3753CC" w14:textId="0A5C61D7" w:rsidR="004A510E" w:rsidRDefault="004A510E" w:rsidP="004A510E">
            <w:pPr>
              <w:jc w:val="right"/>
              <w:rPr>
                <w:sz w:val="16"/>
              </w:rPr>
            </w:pPr>
          </w:p>
        </w:tc>
        <w:tc>
          <w:tcPr>
            <w:tcW w:w="697" w:type="dxa"/>
            <w:vAlign w:val="center"/>
          </w:tcPr>
          <w:p w14:paraId="31969D71" w14:textId="5E6601B5" w:rsidR="004A510E" w:rsidRPr="00AB412D" w:rsidRDefault="004A510E" w:rsidP="004A510E">
            <w:pPr>
              <w:jc w:val="right"/>
              <w:rPr>
                <w:sz w:val="16"/>
              </w:rPr>
            </w:pPr>
          </w:p>
        </w:tc>
        <w:tc>
          <w:tcPr>
            <w:tcW w:w="775" w:type="dxa"/>
            <w:vAlign w:val="center"/>
          </w:tcPr>
          <w:p w14:paraId="7A22B3D7" w14:textId="034A8F3E" w:rsidR="004A510E" w:rsidRPr="00814E4E" w:rsidRDefault="004A510E" w:rsidP="004A510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205A3D5D" w14:textId="23B21E8B" w:rsidR="004A510E" w:rsidRDefault="004A510E" w:rsidP="004A510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40F0CECF" w14:textId="5265BA8A" w:rsidR="004A510E" w:rsidRDefault="004A510E" w:rsidP="004A510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713AB39D" w14:textId="12369102" w:rsidR="004A510E" w:rsidRPr="00AB412D" w:rsidRDefault="004A510E" w:rsidP="004A510E">
            <w:pPr>
              <w:jc w:val="right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740974C2" w14:textId="13FAA91E" w:rsidR="004A510E" w:rsidRPr="00814E4E" w:rsidRDefault="004A510E" w:rsidP="004A510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29D137E1" w14:textId="31FB6266" w:rsidR="004A510E" w:rsidRDefault="004A510E" w:rsidP="004A510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5A5980E3" w14:textId="76764329" w:rsidR="004A510E" w:rsidRDefault="004A510E" w:rsidP="004A510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36B26F9D" w14:textId="526B38FE" w:rsidR="004A510E" w:rsidRPr="00AB412D" w:rsidRDefault="004A510E" w:rsidP="004A510E">
            <w:pPr>
              <w:jc w:val="right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7670AA21" w14:textId="20E37E26" w:rsidR="004A510E" w:rsidRPr="00814E4E" w:rsidRDefault="004A510E" w:rsidP="004A510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5B3BBADC" w14:textId="30A7653C" w:rsidR="004A510E" w:rsidRDefault="004A510E" w:rsidP="004A510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1D7C61F7" w14:textId="74C47AC9" w:rsidR="004A510E" w:rsidRDefault="004A510E" w:rsidP="004A510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47C7049E" w14:textId="1FE6CFF4" w:rsidR="004A510E" w:rsidRPr="00AB412D" w:rsidRDefault="004A510E" w:rsidP="004A510E">
            <w:pPr>
              <w:jc w:val="right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3908EA9B" w14:textId="648D684A" w:rsidR="004A510E" w:rsidRPr="00814E4E" w:rsidRDefault="004A510E" w:rsidP="004A510E">
            <w:pPr>
              <w:jc w:val="right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261D018B" w14:textId="6DE92D35" w:rsidR="004A510E" w:rsidRPr="00AB412D" w:rsidRDefault="004A510E" w:rsidP="004A510E">
            <w:pPr>
              <w:jc w:val="right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14:paraId="0ABB3EC8" w14:textId="3D5E838A" w:rsidR="004A510E" w:rsidRPr="004768CE" w:rsidRDefault="004A510E" w:rsidP="004A51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C643295" w14:textId="75CC657E" w:rsidR="004A510E" w:rsidRPr="0021093F" w:rsidRDefault="004A510E" w:rsidP="004A510E">
            <w:pPr>
              <w:jc w:val="right"/>
              <w:rPr>
                <w:sz w:val="16"/>
                <w:szCs w:val="16"/>
              </w:rPr>
            </w:pPr>
          </w:p>
        </w:tc>
      </w:tr>
    </w:tbl>
    <w:p w14:paraId="70877EE9" w14:textId="77777777" w:rsidR="00E450A6" w:rsidRDefault="00E450A6" w:rsidP="00DD4B26">
      <w:pPr>
        <w:ind w:left="2160" w:firstLine="720"/>
        <w:jc w:val="both"/>
        <w:rPr>
          <w:sz w:val="24"/>
          <w:szCs w:val="24"/>
        </w:rPr>
      </w:pPr>
    </w:p>
    <w:p w14:paraId="191CA77C" w14:textId="77777777" w:rsidR="00E450A6" w:rsidRDefault="00E450A6" w:rsidP="00DD4B26">
      <w:pPr>
        <w:ind w:left="2160" w:firstLine="720"/>
        <w:jc w:val="both"/>
        <w:rPr>
          <w:sz w:val="24"/>
          <w:szCs w:val="24"/>
        </w:rPr>
      </w:pPr>
    </w:p>
    <w:p w14:paraId="7B51F6D1" w14:textId="77777777" w:rsidR="00F84144" w:rsidRDefault="00F84144" w:rsidP="00DD4B26">
      <w:pPr>
        <w:ind w:left="2160" w:firstLine="720"/>
        <w:jc w:val="both"/>
        <w:rPr>
          <w:sz w:val="24"/>
          <w:szCs w:val="24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4111"/>
        <w:gridCol w:w="992"/>
        <w:gridCol w:w="4820"/>
      </w:tblGrid>
      <w:tr w:rsidR="00DD4B26" w:rsidRPr="00DD4B26" w14:paraId="00B1D6D9" w14:textId="77777777">
        <w:tc>
          <w:tcPr>
            <w:tcW w:w="4111" w:type="dxa"/>
            <w:tcBorders>
              <w:bottom w:val="single" w:sz="4" w:space="0" w:color="auto"/>
            </w:tcBorders>
          </w:tcPr>
          <w:p w14:paraId="1276A7AA" w14:textId="77777777" w:rsidR="00DD4B26" w:rsidRPr="00F84144" w:rsidRDefault="009079D5" w:rsidP="00CE66BD">
            <w:pPr>
              <w:jc w:val="both"/>
              <w:rPr>
                <w:sz w:val="24"/>
                <w:szCs w:val="24"/>
              </w:rPr>
            </w:pPr>
            <w:r w:rsidRPr="00F84144">
              <w:rPr>
                <w:sz w:val="24"/>
              </w:rPr>
              <w:t xml:space="preserve"> </w:t>
            </w:r>
            <w:r w:rsidR="00F84144" w:rsidRPr="00F84144">
              <w:rPr>
                <w:sz w:val="24"/>
              </w:rPr>
              <w:t>«Теплоснабжающая организация»</w:t>
            </w:r>
            <w:r w:rsidR="00F84144" w:rsidRPr="00F84144">
              <w:rPr>
                <w:sz w:val="24"/>
              </w:rPr>
              <w:tab/>
            </w:r>
          </w:p>
          <w:p w14:paraId="6D0AE26C" w14:textId="77777777" w:rsidR="005E2D36" w:rsidRDefault="005E2D36" w:rsidP="00CE66BD">
            <w:pPr>
              <w:jc w:val="right"/>
              <w:rPr>
                <w:sz w:val="24"/>
                <w:szCs w:val="24"/>
              </w:rPr>
            </w:pPr>
          </w:p>
          <w:p w14:paraId="559D35E1" w14:textId="77777777" w:rsidR="00FF3DBB" w:rsidRDefault="00FF3DBB" w:rsidP="009079D5">
            <w:pPr>
              <w:jc w:val="right"/>
              <w:rPr>
                <w:sz w:val="24"/>
                <w:szCs w:val="24"/>
              </w:rPr>
            </w:pPr>
          </w:p>
          <w:p w14:paraId="0B28E144" w14:textId="52171B37" w:rsidR="00DD4B26" w:rsidRPr="00DD4B26" w:rsidRDefault="00DD4B26" w:rsidP="009079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A56B017" w14:textId="77777777" w:rsidR="00DD4B26" w:rsidRPr="00DD4B26" w:rsidRDefault="00DD4B26" w:rsidP="00CE66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AAE39A6" w14:textId="77777777" w:rsidR="00DD4B26" w:rsidRDefault="00F84144" w:rsidP="00CE66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D4B26" w:rsidRPr="00DD4B26">
              <w:rPr>
                <w:sz w:val="24"/>
                <w:szCs w:val="24"/>
              </w:rPr>
              <w:t>Абонент</w:t>
            </w:r>
            <w:r>
              <w:rPr>
                <w:sz w:val="24"/>
                <w:szCs w:val="24"/>
              </w:rPr>
              <w:t>»</w:t>
            </w:r>
            <w:r w:rsidR="00DD4B26" w:rsidRPr="00DD4B26">
              <w:rPr>
                <w:sz w:val="24"/>
                <w:szCs w:val="24"/>
              </w:rPr>
              <w:t>:</w:t>
            </w:r>
          </w:p>
          <w:p w14:paraId="78E6603B" w14:textId="77777777" w:rsidR="00FF3DBB" w:rsidRPr="00DD4B26" w:rsidRDefault="00FF3DBB" w:rsidP="00CE66BD">
            <w:pPr>
              <w:jc w:val="both"/>
              <w:rPr>
                <w:sz w:val="24"/>
                <w:szCs w:val="24"/>
              </w:rPr>
            </w:pPr>
          </w:p>
          <w:p w14:paraId="3906A9DA" w14:textId="77777777" w:rsidR="00DD4B26" w:rsidRPr="00DD4B26" w:rsidRDefault="00DD4B26" w:rsidP="00CE66BD">
            <w:pPr>
              <w:jc w:val="both"/>
              <w:rPr>
                <w:sz w:val="24"/>
                <w:szCs w:val="24"/>
              </w:rPr>
            </w:pPr>
          </w:p>
          <w:p w14:paraId="4FAED1C2" w14:textId="25782F8F" w:rsidR="00DD4B26" w:rsidRPr="00DD4B26" w:rsidRDefault="00DD4B26" w:rsidP="00027387">
            <w:pPr>
              <w:jc w:val="right"/>
              <w:rPr>
                <w:sz w:val="24"/>
                <w:szCs w:val="24"/>
              </w:rPr>
            </w:pPr>
          </w:p>
        </w:tc>
      </w:tr>
    </w:tbl>
    <w:p w14:paraId="418BEE5E" w14:textId="2A2BE86E" w:rsidR="00DD4B26" w:rsidRPr="00DD4B26" w:rsidRDefault="001235E5" w:rsidP="00DD4B26">
      <w:pPr>
        <w:ind w:firstLine="360"/>
        <w:jc w:val="both"/>
        <w:rPr>
          <w:sz w:val="24"/>
          <w:szCs w:val="24"/>
        </w:rPr>
        <w:sectPr w:rsidR="00DD4B26" w:rsidRPr="00DD4B26">
          <w:pgSz w:w="16840" w:h="11907" w:orient="landscape" w:code="9"/>
          <w:pgMar w:top="1134" w:right="567" w:bottom="851" w:left="567" w:header="720" w:footer="720" w:gutter="0"/>
          <w:cols w:space="720"/>
        </w:sectPr>
      </w:pPr>
      <w:r>
        <w:rPr>
          <w:sz w:val="24"/>
          <w:szCs w:val="24"/>
        </w:rPr>
        <w:t xml:space="preserve">                                           (подпись, </w:t>
      </w:r>
      <w:proofErr w:type="gramStart"/>
      <w:r>
        <w:rPr>
          <w:sz w:val="24"/>
          <w:szCs w:val="24"/>
        </w:rPr>
        <w:t xml:space="preserve">ФИО)   </w:t>
      </w:r>
      <w:proofErr w:type="gramEnd"/>
      <w:r>
        <w:rPr>
          <w:sz w:val="24"/>
          <w:szCs w:val="24"/>
        </w:rPr>
        <w:t xml:space="preserve">                                                             (подпись, ФИО) </w:t>
      </w:r>
    </w:p>
    <w:p w14:paraId="30445415" w14:textId="77777777" w:rsidR="00DD4B26" w:rsidRDefault="00DD4B26" w:rsidP="00DD4B26">
      <w:pPr>
        <w:tabs>
          <w:tab w:val="left" w:pos="0"/>
        </w:tabs>
        <w:jc w:val="right"/>
        <w:rPr>
          <w:sz w:val="24"/>
          <w:szCs w:val="24"/>
        </w:rPr>
      </w:pPr>
    </w:p>
    <w:p w14:paraId="485A76F4" w14:textId="491D129F" w:rsidR="00051344" w:rsidRPr="00DD4B26" w:rsidRDefault="00DD4B26" w:rsidP="00051344">
      <w:pPr>
        <w:tabs>
          <w:tab w:val="left" w:pos="0"/>
        </w:tabs>
        <w:jc w:val="right"/>
        <w:rPr>
          <w:sz w:val="24"/>
          <w:szCs w:val="24"/>
        </w:rPr>
      </w:pPr>
      <w:r w:rsidRPr="00A4419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3 </w:t>
      </w:r>
      <w:r w:rsidRPr="00A44196">
        <w:rPr>
          <w:sz w:val="24"/>
          <w:szCs w:val="24"/>
        </w:rPr>
        <w:t xml:space="preserve">к договору </w:t>
      </w:r>
      <w:r w:rsidR="00F82FC9">
        <w:rPr>
          <w:sz w:val="24"/>
          <w:szCs w:val="24"/>
        </w:rPr>
        <w:t>тепло</w:t>
      </w:r>
      <w:r w:rsidRPr="00A44196">
        <w:rPr>
          <w:sz w:val="24"/>
          <w:szCs w:val="24"/>
        </w:rPr>
        <w:t xml:space="preserve">снабжения </w:t>
      </w:r>
      <w:r w:rsidR="00A43A44">
        <w:rPr>
          <w:sz w:val="24"/>
          <w:szCs w:val="24"/>
        </w:rPr>
        <w:t xml:space="preserve">№ </w:t>
      </w:r>
      <w:r w:rsidR="003A78C1">
        <w:rPr>
          <w:sz w:val="24"/>
          <w:szCs w:val="24"/>
        </w:rPr>
        <w:t>__________</w:t>
      </w:r>
      <w:r w:rsidR="005771EA">
        <w:rPr>
          <w:sz w:val="24"/>
          <w:szCs w:val="24"/>
        </w:rPr>
        <w:t xml:space="preserve"> от </w:t>
      </w:r>
      <w:r w:rsidR="003A78C1">
        <w:rPr>
          <w:sz w:val="24"/>
          <w:szCs w:val="24"/>
        </w:rPr>
        <w:t>_________</w:t>
      </w:r>
    </w:p>
    <w:p w14:paraId="519259DD" w14:textId="77777777" w:rsidR="00DD4B26" w:rsidRDefault="00DD4B26" w:rsidP="00DD4B26">
      <w:pPr>
        <w:tabs>
          <w:tab w:val="left" w:pos="0"/>
        </w:tabs>
        <w:jc w:val="right"/>
        <w:rPr>
          <w:sz w:val="24"/>
          <w:szCs w:val="24"/>
        </w:rPr>
      </w:pPr>
    </w:p>
    <w:p w14:paraId="768E4A59" w14:textId="77777777" w:rsidR="00DD4B26" w:rsidRPr="00DD4B26" w:rsidRDefault="00DD4B26" w:rsidP="00DD4B26">
      <w:pPr>
        <w:tabs>
          <w:tab w:val="left" w:pos="0"/>
        </w:tabs>
        <w:jc w:val="right"/>
        <w:rPr>
          <w:sz w:val="24"/>
          <w:szCs w:val="24"/>
        </w:rPr>
      </w:pPr>
    </w:p>
    <w:p w14:paraId="4BC73B15" w14:textId="3392B404" w:rsidR="008F63F6" w:rsidRPr="00DD4B26" w:rsidRDefault="008F63F6" w:rsidP="008F63F6">
      <w:pPr>
        <w:ind w:firstLine="360"/>
        <w:jc w:val="both"/>
        <w:rPr>
          <w:sz w:val="24"/>
          <w:szCs w:val="24"/>
        </w:rPr>
      </w:pPr>
      <w:r w:rsidRPr="00DD4B26">
        <w:rPr>
          <w:sz w:val="24"/>
          <w:szCs w:val="24"/>
        </w:rPr>
        <w:t xml:space="preserve">Наименование </w:t>
      </w:r>
      <w:r w:rsidR="00061B55">
        <w:rPr>
          <w:sz w:val="24"/>
          <w:szCs w:val="24"/>
        </w:rPr>
        <w:t>«</w:t>
      </w:r>
      <w:r w:rsidRPr="00DD4B26">
        <w:rPr>
          <w:sz w:val="24"/>
          <w:szCs w:val="24"/>
        </w:rPr>
        <w:t>Абонента</w:t>
      </w:r>
      <w:r w:rsidR="00061B55">
        <w:rPr>
          <w:sz w:val="24"/>
          <w:szCs w:val="24"/>
        </w:rPr>
        <w:t>»</w:t>
      </w:r>
      <w:r w:rsidRPr="00DD4B26">
        <w:rPr>
          <w:sz w:val="24"/>
          <w:szCs w:val="24"/>
        </w:rPr>
        <w:t xml:space="preserve">: </w:t>
      </w:r>
      <w:r w:rsidR="003A78C1">
        <w:rPr>
          <w:sz w:val="24"/>
          <w:szCs w:val="24"/>
          <w:u w:val="single"/>
        </w:rPr>
        <w:t>___________________</w:t>
      </w:r>
    </w:p>
    <w:p w14:paraId="35326D1F" w14:textId="77777777" w:rsidR="008F63F6" w:rsidRPr="00DD4B26" w:rsidRDefault="008F63F6" w:rsidP="008F63F6">
      <w:pPr>
        <w:ind w:firstLine="360"/>
        <w:jc w:val="both"/>
        <w:rPr>
          <w:sz w:val="24"/>
          <w:szCs w:val="24"/>
        </w:rPr>
      </w:pPr>
    </w:p>
    <w:p w14:paraId="6A910597" w14:textId="77777777" w:rsidR="00DD4B26" w:rsidRPr="003B53C6" w:rsidRDefault="00DD4B26" w:rsidP="00DD4B26">
      <w:pPr>
        <w:ind w:firstLine="360"/>
        <w:jc w:val="center"/>
        <w:rPr>
          <w:b/>
          <w:sz w:val="24"/>
          <w:szCs w:val="24"/>
        </w:rPr>
      </w:pPr>
      <w:r w:rsidRPr="003B53C6">
        <w:rPr>
          <w:b/>
          <w:sz w:val="24"/>
          <w:szCs w:val="24"/>
        </w:rPr>
        <w:t xml:space="preserve">Расчетные тепловые нагрузки </w:t>
      </w:r>
      <w:r w:rsidR="00061B55" w:rsidRPr="003B53C6">
        <w:rPr>
          <w:b/>
          <w:sz w:val="24"/>
          <w:szCs w:val="24"/>
        </w:rPr>
        <w:t>«</w:t>
      </w:r>
      <w:r w:rsidRPr="003B53C6">
        <w:rPr>
          <w:b/>
          <w:sz w:val="24"/>
          <w:szCs w:val="24"/>
        </w:rPr>
        <w:t>Абонента</w:t>
      </w:r>
      <w:r w:rsidR="00061B55" w:rsidRPr="003B53C6">
        <w:rPr>
          <w:b/>
          <w:sz w:val="24"/>
          <w:szCs w:val="24"/>
        </w:rPr>
        <w:t>»</w:t>
      </w:r>
      <w:r w:rsidRPr="003B53C6">
        <w:rPr>
          <w:b/>
          <w:sz w:val="24"/>
          <w:szCs w:val="24"/>
        </w:rPr>
        <w:t xml:space="preserve"> по видам теплопотребления и другие технические характеристики подаваемой тепловой энергии</w:t>
      </w:r>
    </w:p>
    <w:p w14:paraId="58906F0F" w14:textId="77777777" w:rsidR="00DD4B26" w:rsidRPr="003B53C6" w:rsidRDefault="00DD4B26" w:rsidP="00DD4B26">
      <w:pPr>
        <w:ind w:firstLine="360"/>
        <w:jc w:val="both"/>
        <w:rPr>
          <w:b/>
          <w:sz w:val="24"/>
          <w:szCs w:val="24"/>
        </w:rPr>
      </w:pPr>
    </w:p>
    <w:p w14:paraId="3801804B" w14:textId="77777777" w:rsidR="00DD4B26" w:rsidRPr="00DD4B26" w:rsidRDefault="00DD4B26" w:rsidP="00DD4B26">
      <w:pPr>
        <w:ind w:firstLine="360"/>
        <w:jc w:val="both"/>
        <w:rPr>
          <w:sz w:val="24"/>
          <w:szCs w:val="24"/>
        </w:rPr>
      </w:pPr>
    </w:p>
    <w:p w14:paraId="2CA3A207" w14:textId="77777777" w:rsidR="00DD4B26" w:rsidRPr="00DD4B26" w:rsidRDefault="00DD4B26" w:rsidP="00DD4B26">
      <w:pPr>
        <w:numPr>
          <w:ilvl w:val="1"/>
          <w:numId w:val="14"/>
        </w:numPr>
        <w:jc w:val="both"/>
        <w:rPr>
          <w:sz w:val="24"/>
          <w:szCs w:val="24"/>
        </w:rPr>
      </w:pPr>
      <w:r w:rsidRPr="00DD4B26">
        <w:rPr>
          <w:sz w:val="24"/>
          <w:szCs w:val="24"/>
        </w:rPr>
        <w:t>Договорные нагрузки:</w:t>
      </w:r>
    </w:p>
    <w:p w14:paraId="1C8BA5C9" w14:textId="77777777" w:rsidR="00DD4B26" w:rsidRPr="00DD4B26" w:rsidRDefault="00DD4B26" w:rsidP="00DD4B26">
      <w:pPr>
        <w:ind w:left="1080"/>
        <w:jc w:val="both"/>
        <w:rPr>
          <w:sz w:val="24"/>
          <w:szCs w:val="24"/>
        </w:rPr>
      </w:pPr>
      <w:r w:rsidRPr="00DD4B26">
        <w:rPr>
          <w:sz w:val="24"/>
          <w:szCs w:val="24"/>
        </w:rPr>
        <w:t>в том числе:</w:t>
      </w:r>
    </w:p>
    <w:p w14:paraId="3463CF2F" w14:textId="3705529C" w:rsidR="00DD4B26" w:rsidRPr="00DD4B26" w:rsidRDefault="00DD4B26" w:rsidP="00DD4B26">
      <w:pPr>
        <w:ind w:left="1080"/>
        <w:jc w:val="both"/>
        <w:rPr>
          <w:sz w:val="24"/>
          <w:szCs w:val="24"/>
        </w:rPr>
      </w:pPr>
      <w:r w:rsidRPr="00DD4B26">
        <w:rPr>
          <w:sz w:val="24"/>
          <w:szCs w:val="24"/>
        </w:rPr>
        <w:t xml:space="preserve">а) максимум на отопление </w:t>
      </w:r>
      <w:r w:rsidR="003A78C1">
        <w:rPr>
          <w:sz w:val="24"/>
          <w:szCs w:val="24"/>
        </w:rPr>
        <w:t>_____</w:t>
      </w:r>
      <w:r w:rsidRPr="00DD4B26">
        <w:rPr>
          <w:sz w:val="24"/>
          <w:szCs w:val="24"/>
        </w:rPr>
        <w:t xml:space="preserve"> Гкал/час, при -27 </w:t>
      </w:r>
      <w:r w:rsidRPr="00DD4B26">
        <w:rPr>
          <w:sz w:val="24"/>
          <w:szCs w:val="24"/>
          <w:vertAlign w:val="superscript"/>
        </w:rPr>
        <w:t>0</w:t>
      </w:r>
      <w:r w:rsidRPr="00DD4B26">
        <w:rPr>
          <w:sz w:val="24"/>
          <w:szCs w:val="24"/>
        </w:rPr>
        <w:t>С</w:t>
      </w:r>
      <w:r w:rsidR="0094309E">
        <w:rPr>
          <w:sz w:val="24"/>
          <w:szCs w:val="24"/>
        </w:rPr>
        <w:t xml:space="preserve"> (</w:t>
      </w:r>
      <w:r w:rsidR="003A78C1">
        <w:rPr>
          <w:sz w:val="24"/>
          <w:szCs w:val="24"/>
        </w:rPr>
        <w:t>___</w:t>
      </w:r>
      <w:r w:rsidR="008F027F">
        <w:rPr>
          <w:sz w:val="24"/>
          <w:szCs w:val="24"/>
        </w:rPr>
        <w:t xml:space="preserve"> </w:t>
      </w:r>
      <w:r w:rsidR="0094309E">
        <w:rPr>
          <w:sz w:val="24"/>
          <w:szCs w:val="24"/>
        </w:rPr>
        <w:t>т/ч)</w:t>
      </w:r>
    </w:p>
    <w:p w14:paraId="74101CA2" w14:textId="6B711B8F" w:rsidR="00DD4B26" w:rsidRPr="00DD4B26" w:rsidRDefault="00DD4B26" w:rsidP="00DD4B26">
      <w:pPr>
        <w:ind w:left="1080"/>
        <w:jc w:val="both"/>
        <w:rPr>
          <w:sz w:val="24"/>
          <w:szCs w:val="24"/>
        </w:rPr>
      </w:pPr>
      <w:r w:rsidRPr="00DD4B26">
        <w:rPr>
          <w:sz w:val="24"/>
          <w:szCs w:val="24"/>
        </w:rPr>
        <w:t xml:space="preserve">б) максимум на вентиляцию </w:t>
      </w:r>
      <w:r w:rsidR="003A78C1">
        <w:rPr>
          <w:sz w:val="24"/>
          <w:szCs w:val="24"/>
        </w:rPr>
        <w:t>___</w:t>
      </w:r>
      <w:proofErr w:type="gramStart"/>
      <w:r w:rsidR="003A78C1">
        <w:rPr>
          <w:sz w:val="24"/>
          <w:szCs w:val="24"/>
        </w:rPr>
        <w:t>_</w:t>
      </w:r>
      <w:r w:rsidR="001E3823">
        <w:rPr>
          <w:sz w:val="24"/>
          <w:szCs w:val="24"/>
        </w:rPr>
        <w:t xml:space="preserve"> </w:t>
      </w:r>
      <w:r w:rsidRPr="00DD4B26">
        <w:rPr>
          <w:sz w:val="24"/>
          <w:szCs w:val="24"/>
        </w:rPr>
        <w:t xml:space="preserve"> Гкал</w:t>
      </w:r>
      <w:proofErr w:type="gramEnd"/>
      <w:r w:rsidRPr="00DD4B26">
        <w:rPr>
          <w:sz w:val="24"/>
          <w:szCs w:val="24"/>
        </w:rPr>
        <w:t xml:space="preserve">/час, при -27 </w:t>
      </w:r>
      <w:r w:rsidRPr="00DD4B26">
        <w:rPr>
          <w:sz w:val="24"/>
          <w:szCs w:val="24"/>
          <w:vertAlign w:val="superscript"/>
        </w:rPr>
        <w:t>0</w:t>
      </w:r>
      <w:r w:rsidRPr="00DD4B26">
        <w:rPr>
          <w:sz w:val="24"/>
          <w:szCs w:val="24"/>
        </w:rPr>
        <w:t>С</w:t>
      </w:r>
      <w:r w:rsidR="005771EA">
        <w:rPr>
          <w:sz w:val="24"/>
          <w:szCs w:val="24"/>
        </w:rPr>
        <w:t xml:space="preserve"> </w:t>
      </w:r>
      <w:r w:rsidR="008F027F">
        <w:rPr>
          <w:sz w:val="24"/>
          <w:szCs w:val="24"/>
        </w:rPr>
        <w:t>(</w:t>
      </w:r>
      <w:r w:rsidR="003A78C1">
        <w:rPr>
          <w:sz w:val="24"/>
          <w:szCs w:val="24"/>
        </w:rPr>
        <w:t>__</w:t>
      </w:r>
      <w:r w:rsidR="008F027F">
        <w:rPr>
          <w:sz w:val="24"/>
          <w:szCs w:val="24"/>
        </w:rPr>
        <w:t xml:space="preserve"> т/ч)</w:t>
      </w:r>
    </w:p>
    <w:p w14:paraId="29275589" w14:textId="104A8519" w:rsidR="00DD4B26" w:rsidRDefault="00DD4B26" w:rsidP="00DD4B26">
      <w:pPr>
        <w:ind w:left="1080"/>
        <w:jc w:val="both"/>
        <w:rPr>
          <w:sz w:val="24"/>
          <w:szCs w:val="24"/>
        </w:rPr>
      </w:pPr>
      <w:r w:rsidRPr="00DD4B26">
        <w:rPr>
          <w:sz w:val="24"/>
          <w:szCs w:val="24"/>
        </w:rPr>
        <w:t xml:space="preserve">в) среднечасовая на горячее </w:t>
      </w:r>
      <w:proofErr w:type="gramStart"/>
      <w:r w:rsidRPr="00DD4B26">
        <w:rPr>
          <w:sz w:val="24"/>
          <w:szCs w:val="24"/>
        </w:rPr>
        <w:t xml:space="preserve">водоснабжение  </w:t>
      </w:r>
      <w:r w:rsidR="003A78C1">
        <w:rPr>
          <w:sz w:val="24"/>
          <w:szCs w:val="24"/>
        </w:rPr>
        <w:t>_</w:t>
      </w:r>
      <w:proofErr w:type="gramEnd"/>
      <w:r w:rsidR="003A78C1">
        <w:rPr>
          <w:sz w:val="24"/>
          <w:szCs w:val="24"/>
        </w:rPr>
        <w:t>________</w:t>
      </w:r>
      <w:r w:rsidR="0068223D">
        <w:rPr>
          <w:sz w:val="24"/>
          <w:szCs w:val="24"/>
        </w:rPr>
        <w:t xml:space="preserve"> </w:t>
      </w:r>
      <w:r w:rsidRPr="00DD4B26">
        <w:rPr>
          <w:sz w:val="24"/>
          <w:szCs w:val="24"/>
        </w:rPr>
        <w:t>Гкал/ч</w:t>
      </w:r>
    </w:p>
    <w:p w14:paraId="20A029B4" w14:textId="69E0A073" w:rsidR="00AC2551" w:rsidRPr="00AC2551" w:rsidRDefault="00AC2551" w:rsidP="00AC2551">
      <w:pPr>
        <w:ind w:left="1080"/>
        <w:jc w:val="both"/>
        <w:rPr>
          <w:sz w:val="24"/>
          <w:szCs w:val="24"/>
        </w:rPr>
      </w:pPr>
      <w:r w:rsidRPr="00AC2551">
        <w:rPr>
          <w:sz w:val="24"/>
          <w:szCs w:val="24"/>
        </w:rPr>
        <w:t xml:space="preserve">г) среднечасовая на горячее водоснабжение </w:t>
      </w:r>
      <w:r w:rsidR="003A78C1">
        <w:rPr>
          <w:sz w:val="24"/>
          <w:szCs w:val="24"/>
        </w:rPr>
        <w:t>_____</w:t>
      </w:r>
      <w:r w:rsidRPr="00AC2551">
        <w:rPr>
          <w:sz w:val="24"/>
          <w:szCs w:val="24"/>
        </w:rPr>
        <w:t xml:space="preserve"> м</w:t>
      </w:r>
      <w:r w:rsidRPr="00AC2551">
        <w:rPr>
          <w:sz w:val="24"/>
          <w:szCs w:val="24"/>
          <w:vertAlign w:val="superscript"/>
        </w:rPr>
        <w:t>3</w:t>
      </w:r>
      <w:r w:rsidRPr="00AC2551">
        <w:rPr>
          <w:sz w:val="24"/>
          <w:szCs w:val="24"/>
        </w:rPr>
        <w:t>/ч</w:t>
      </w:r>
    </w:p>
    <w:p w14:paraId="3B6C99CF" w14:textId="69E42780" w:rsidR="00AC2551" w:rsidRPr="00AC2551" w:rsidRDefault="00AC2551" w:rsidP="00AC2551">
      <w:pPr>
        <w:ind w:left="1080"/>
        <w:jc w:val="both"/>
        <w:rPr>
          <w:sz w:val="24"/>
          <w:szCs w:val="24"/>
        </w:rPr>
      </w:pPr>
      <w:r w:rsidRPr="00AC2551">
        <w:rPr>
          <w:sz w:val="24"/>
          <w:szCs w:val="24"/>
        </w:rPr>
        <w:t xml:space="preserve">в т.ч. на тепловые потери в системе ГВС </w:t>
      </w:r>
      <w:r w:rsidR="003A78C1">
        <w:rPr>
          <w:sz w:val="24"/>
          <w:szCs w:val="24"/>
        </w:rPr>
        <w:t>_________</w:t>
      </w:r>
      <w:r w:rsidR="00F2045B">
        <w:rPr>
          <w:sz w:val="24"/>
          <w:szCs w:val="24"/>
        </w:rPr>
        <w:t xml:space="preserve"> </w:t>
      </w:r>
      <w:r w:rsidRPr="00AC2551">
        <w:rPr>
          <w:sz w:val="24"/>
          <w:szCs w:val="24"/>
        </w:rPr>
        <w:t>Гкал/ч (</w:t>
      </w:r>
      <w:r w:rsidR="003A78C1">
        <w:rPr>
          <w:sz w:val="24"/>
          <w:szCs w:val="24"/>
        </w:rPr>
        <w:t>_____</w:t>
      </w:r>
      <w:r w:rsidRPr="00AC2551">
        <w:rPr>
          <w:sz w:val="24"/>
          <w:szCs w:val="24"/>
        </w:rPr>
        <w:t xml:space="preserve"> т/ч)</w:t>
      </w:r>
    </w:p>
    <w:p w14:paraId="4D3264E0" w14:textId="77777777" w:rsidR="00210AC0" w:rsidRPr="00AC2551" w:rsidRDefault="00210AC0" w:rsidP="00210AC0">
      <w:pPr>
        <w:ind w:left="1080"/>
        <w:jc w:val="both"/>
        <w:rPr>
          <w:sz w:val="24"/>
          <w:szCs w:val="24"/>
        </w:rPr>
      </w:pPr>
    </w:p>
    <w:p w14:paraId="2154B7F3" w14:textId="77777777" w:rsidR="00210AC0" w:rsidRPr="00ED3318" w:rsidRDefault="00210AC0" w:rsidP="00210AC0">
      <w:pPr>
        <w:ind w:left="1080"/>
        <w:jc w:val="both"/>
        <w:rPr>
          <w:sz w:val="24"/>
          <w:szCs w:val="24"/>
        </w:rPr>
      </w:pPr>
      <w:r w:rsidRPr="00ED3318">
        <w:rPr>
          <w:sz w:val="24"/>
          <w:szCs w:val="24"/>
        </w:rPr>
        <w:t>Отклонение величины тепловой энергии, расхода сетевой воды на нужды отопления, вентиляции и горячего водоснабжения (в т.ч. тепловые потери в системе ГВС) не допускается.</w:t>
      </w:r>
    </w:p>
    <w:p w14:paraId="4A219F32" w14:textId="77777777" w:rsidR="00DD4B26" w:rsidRPr="00DD4B26" w:rsidRDefault="00DD4B26" w:rsidP="00DD4B26">
      <w:pPr>
        <w:ind w:left="1080"/>
        <w:jc w:val="both"/>
        <w:rPr>
          <w:sz w:val="24"/>
          <w:szCs w:val="24"/>
        </w:rPr>
      </w:pPr>
    </w:p>
    <w:p w14:paraId="06E52AAB" w14:textId="13D8B15E" w:rsidR="00DD4B26" w:rsidRPr="00DD4B26" w:rsidRDefault="00DD4B26" w:rsidP="00DD4B26">
      <w:pPr>
        <w:numPr>
          <w:ilvl w:val="1"/>
          <w:numId w:val="14"/>
        </w:numPr>
        <w:jc w:val="both"/>
        <w:rPr>
          <w:sz w:val="24"/>
          <w:szCs w:val="24"/>
        </w:rPr>
      </w:pPr>
      <w:r w:rsidRPr="00DD4B26">
        <w:rPr>
          <w:sz w:val="24"/>
          <w:szCs w:val="24"/>
        </w:rPr>
        <w:t xml:space="preserve">Потери тепловой энергии через изоляцию в границах балансовой принадлежности </w:t>
      </w:r>
      <w:r w:rsidR="00061B55">
        <w:rPr>
          <w:sz w:val="24"/>
          <w:szCs w:val="24"/>
        </w:rPr>
        <w:t>«</w:t>
      </w:r>
      <w:proofErr w:type="gramStart"/>
      <w:r w:rsidRPr="00DD4B26">
        <w:rPr>
          <w:sz w:val="24"/>
          <w:szCs w:val="24"/>
        </w:rPr>
        <w:t>Абонента</w:t>
      </w:r>
      <w:r w:rsidR="00061B55">
        <w:rPr>
          <w:sz w:val="24"/>
          <w:szCs w:val="24"/>
        </w:rPr>
        <w:t>»</w:t>
      </w:r>
      <w:r w:rsidRPr="00DD4B26">
        <w:rPr>
          <w:sz w:val="24"/>
          <w:szCs w:val="24"/>
        </w:rPr>
        <w:t xml:space="preserve">  </w:t>
      </w:r>
      <w:r w:rsidR="002E5F4A">
        <w:rPr>
          <w:sz w:val="24"/>
          <w:szCs w:val="24"/>
        </w:rPr>
        <w:t xml:space="preserve"> </w:t>
      </w:r>
      <w:proofErr w:type="gramEnd"/>
      <w:r w:rsidR="003A78C1">
        <w:rPr>
          <w:sz w:val="24"/>
          <w:szCs w:val="24"/>
        </w:rPr>
        <w:t>___</w:t>
      </w:r>
      <w:r w:rsidR="005B3898">
        <w:rPr>
          <w:sz w:val="24"/>
          <w:szCs w:val="24"/>
        </w:rPr>
        <w:t xml:space="preserve"> </w:t>
      </w:r>
      <w:r w:rsidR="0054171F">
        <w:rPr>
          <w:sz w:val="24"/>
          <w:szCs w:val="24"/>
        </w:rPr>
        <w:t xml:space="preserve"> Гкал/</w:t>
      </w:r>
      <w:r w:rsidR="00D80382">
        <w:rPr>
          <w:sz w:val="24"/>
          <w:szCs w:val="24"/>
        </w:rPr>
        <w:t>мес</w:t>
      </w:r>
      <w:r w:rsidR="0054171F">
        <w:rPr>
          <w:sz w:val="24"/>
          <w:szCs w:val="24"/>
        </w:rPr>
        <w:t>.</w:t>
      </w:r>
    </w:p>
    <w:p w14:paraId="20A28C02" w14:textId="77777777" w:rsidR="00DD4B26" w:rsidRPr="00DD4B26" w:rsidRDefault="00DD4B26" w:rsidP="00DD4B26">
      <w:pPr>
        <w:ind w:left="720"/>
        <w:jc w:val="both"/>
        <w:rPr>
          <w:sz w:val="24"/>
          <w:szCs w:val="24"/>
        </w:rPr>
      </w:pPr>
    </w:p>
    <w:p w14:paraId="16E1F0CF" w14:textId="734B611E" w:rsidR="00DD4B26" w:rsidRPr="00DD4B26" w:rsidRDefault="00DD4B26" w:rsidP="00DD4B26">
      <w:pPr>
        <w:numPr>
          <w:ilvl w:val="1"/>
          <w:numId w:val="14"/>
        </w:numPr>
        <w:jc w:val="both"/>
        <w:rPr>
          <w:sz w:val="24"/>
          <w:szCs w:val="24"/>
        </w:rPr>
      </w:pPr>
      <w:r w:rsidRPr="00DD4B26">
        <w:rPr>
          <w:sz w:val="24"/>
          <w:szCs w:val="24"/>
        </w:rPr>
        <w:t xml:space="preserve">Объем теплоносителя на наполнение системы теплоснабжения </w:t>
      </w:r>
      <w:r w:rsidR="00061B55">
        <w:rPr>
          <w:sz w:val="24"/>
          <w:szCs w:val="24"/>
        </w:rPr>
        <w:t>«</w:t>
      </w:r>
      <w:r w:rsidRPr="00DD4B26">
        <w:rPr>
          <w:sz w:val="24"/>
          <w:szCs w:val="24"/>
        </w:rPr>
        <w:t>Абонента</w:t>
      </w:r>
      <w:r w:rsidR="00061B55">
        <w:rPr>
          <w:sz w:val="24"/>
          <w:szCs w:val="24"/>
        </w:rPr>
        <w:t>»</w:t>
      </w:r>
      <w:r w:rsidRPr="00DD4B26">
        <w:rPr>
          <w:sz w:val="24"/>
          <w:szCs w:val="24"/>
        </w:rPr>
        <w:t xml:space="preserve"> при однократном наполнении </w:t>
      </w:r>
      <w:proofErr w:type="gramStart"/>
      <w:r w:rsidRPr="00DD4B26">
        <w:rPr>
          <w:sz w:val="24"/>
          <w:szCs w:val="24"/>
        </w:rPr>
        <w:t xml:space="preserve">системы  </w:t>
      </w:r>
      <w:r w:rsidR="003A78C1">
        <w:rPr>
          <w:sz w:val="24"/>
          <w:szCs w:val="24"/>
        </w:rPr>
        <w:t>_</w:t>
      </w:r>
      <w:proofErr w:type="gramEnd"/>
      <w:r w:rsidR="003A78C1">
        <w:rPr>
          <w:sz w:val="24"/>
          <w:szCs w:val="24"/>
        </w:rPr>
        <w:t>____</w:t>
      </w:r>
      <w:r w:rsidR="00070357">
        <w:rPr>
          <w:sz w:val="24"/>
          <w:szCs w:val="24"/>
        </w:rPr>
        <w:t xml:space="preserve"> </w:t>
      </w:r>
      <w:r w:rsidR="00286ECD">
        <w:rPr>
          <w:sz w:val="24"/>
          <w:szCs w:val="24"/>
        </w:rPr>
        <w:t xml:space="preserve"> </w:t>
      </w:r>
      <w:r w:rsidRPr="00DD4B26">
        <w:rPr>
          <w:sz w:val="24"/>
          <w:szCs w:val="24"/>
        </w:rPr>
        <w:t>м</w:t>
      </w:r>
      <w:r w:rsidRPr="00DD4B26">
        <w:rPr>
          <w:sz w:val="24"/>
          <w:szCs w:val="24"/>
          <w:vertAlign w:val="superscript"/>
        </w:rPr>
        <w:t>3</w:t>
      </w:r>
      <w:r w:rsidR="0054171F">
        <w:rPr>
          <w:sz w:val="24"/>
          <w:szCs w:val="24"/>
          <w:vertAlign w:val="superscript"/>
        </w:rPr>
        <w:t xml:space="preserve">          </w:t>
      </w:r>
    </w:p>
    <w:p w14:paraId="74E004FF" w14:textId="77777777" w:rsidR="00DD4B26" w:rsidRPr="00DD4B26" w:rsidRDefault="00DD4B26" w:rsidP="00DD4B26">
      <w:pPr>
        <w:ind w:left="720"/>
        <w:jc w:val="both"/>
        <w:rPr>
          <w:sz w:val="24"/>
          <w:szCs w:val="24"/>
        </w:rPr>
      </w:pPr>
    </w:p>
    <w:p w14:paraId="512C95A2" w14:textId="0CDEE5CB" w:rsidR="00DD4B26" w:rsidRPr="00DD4B26" w:rsidRDefault="00DD4B26" w:rsidP="00DD4B26">
      <w:pPr>
        <w:numPr>
          <w:ilvl w:val="1"/>
          <w:numId w:val="14"/>
        </w:numPr>
        <w:jc w:val="both"/>
        <w:rPr>
          <w:sz w:val="24"/>
          <w:szCs w:val="24"/>
        </w:rPr>
      </w:pPr>
      <w:r w:rsidRPr="00DD4B26">
        <w:rPr>
          <w:sz w:val="24"/>
          <w:szCs w:val="24"/>
        </w:rPr>
        <w:t xml:space="preserve">Нормативные потери теплоносителя   </w:t>
      </w:r>
      <w:r w:rsidR="003A78C1">
        <w:rPr>
          <w:sz w:val="24"/>
          <w:szCs w:val="24"/>
        </w:rPr>
        <w:t>______</w:t>
      </w:r>
      <w:proofErr w:type="gramStart"/>
      <w:r w:rsidR="003A78C1">
        <w:rPr>
          <w:sz w:val="24"/>
          <w:szCs w:val="24"/>
        </w:rPr>
        <w:t>_</w:t>
      </w:r>
      <w:r w:rsidR="00B22AB8">
        <w:rPr>
          <w:sz w:val="24"/>
          <w:szCs w:val="24"/>
        </w:rPr>
        <w:t xml:space="preserve"> </w:t>
      </w:r>
      <w:r w:rsidR="00286ECD">
        <w:rPr>
          <w:sz w:val="24"/>
          <w:szCs w:val="24"/>
        </w:rPr>
        <w:t xml:space="preserve"> </w:t>
      </w:r>
      <w:r w:rsidRPr="00DD4B26">
        <w:rPr>
          <w:sz w:val="24"/>
          <w:szCs w:val="24"/>
        </w:rPr>
        <w:t>м</w:t>
      </w:r>
      <w:proofErr w:type="gramEnd"/>
      <w:r w:rsidRPr="00DD4B26">
        <w:rPr>
          <w:sz w:val="24"/>
          <w:szCs w:val="24"/>
          <w:vertAlign w:val="superscript"/>
        </w:rPr>
        <w:t>3</w:t>
      </w:r>
      <w:r w:rsidRPr="00DD4B26">
        <w:rPr>
          <w:sz w:val="24"/>
          <w:szCs w:val="24"/>
        </w:rPr>
        <w:t>(</w:t>
      </w:r>
      <w:proofErr w:type="spellStart"/>
      <w:r w:rsidRPr="00DD4B26">
        <w:rPr>
          <w:sz w:val="24"/>
          <w:szCs w:val="24"/>
        </w:rPr>
        <w:t>тн</w:t>
      </w:r>
      <w:proofErr w:type="spellEnd"/>
      <w:r w:rsidRPr="00DD4B26">
        <w:rPr>
          <w:sz w:val="24"/>
          <w:szCs w:val="24"/>
        </w:rPr>
        <w:t>)/ч</w:t>
      </w:r>
    </w:p>
    <w:p w14:paraId="36755061" w14:textId="77777777" w:rsidR="004D1E93" w:rsidRPr="00DD4B26" w:rsidRDefault="004D1E93" w:rsidP="00DD4B26">
      <w:pPr>
        <w:jc w:val="both"/>
        <w:rPr>
          <w:sz w:val="24"/>
          <w:szCs w:val="24"/>
        </w:rPr>
      </w:pPr>
    </w:p>
    <w:p w14:paraId="0F5CE06B" w14:textId="42EC5A07" w:rsidR="005771EA" w:rsidRPr="008F027F" w:rsidRDefault="00070357" w:rsidP="00A31CD8">
      <w:pPr>
        <w:numPr>
          <w:ilvl w:val="1"/>
          <w:numId w:val="14"/>
        </w:numPr>
        <w:ind w:left="3600" w:hanging="2891"/>
        <w:jc w:val="both"/>
        <w:rPr>
          <w:sz w:val="24"/>
          <w:szCs w:val="24"/>
        </w:rPr>
      </w:pPr>
      <w:r w:rsidRPr="008F027F">
        <w:rPr>
          <w:sz w:val="24"/>
          <w:szCs w:val="24"/>
        </w:rPr>
        <w:t xml:space="preserve">Тариф на тепловую </w:t>
      </w:r>
      <w:proofErr w:type="gramStart"/>
      <w:r w:rsidRPr="008F027F">
        <w:rPr>
          <w:sz w:val="24"/>
          <w:szCs w:val="24"/>
        </w:rPr>
        <w:t xml:space="preserve">энергию  </w:t>
      </w:r>
      <w:r w:rsidR="003A78C1">
        <w:rPr>
          <w:sz w:val="24"/>
          <w:szCs w:val="24"/>
        </w:rPr>
        <w:t>_</w:t>
      </w:r>
      <w:proofErr w:type="gramEnd"/>
      <w:r w:rsidR="003A78C1">
        <w:rPr>
          <w:sz w:val="24"/>
          <w:szCs w:val="24"/>
        </w:rPr>
        <w:t>_______</w:t>
      </w:r>
      <w:r w:rsidR="005771EA" w:rsidRPr="008F027F">
        <w:rPr>
          <w:sz w:val="24"/>
          <w:szCs w:val="24"/>
        </w:rPr>
        <w:t xml:space="preserve"> руб./Гкал (без НДС) (июль – декабрь 2020)</w:t>
      </w:r>
    </w:p>
    <w:p w14:paraId="791A33CC" w14:textId="77777777" w:rsidR="00070357" w:rsidRDefault="006C5B81" w:rsidP="005771EA">
      <w:pPr>
        <w:pStyle w:val="aa"/>
        <w:ind w:left="1080"/>
        <w:rPr>
          <w:sz w:val="24"/>
          <w:szCs w:val="24"/>
        </w:rPr>
      </w:pPr>
      <w:r>
        <w:rPr>
          <w:sz w:val="24"/>
          <w:szCs w:val="24"/>
        </w:rPr>
        <w:t>Тариф на горячее водоснабжение, в том числе по компонентам:</w:t>
      </w:r>
    </w:p>
    <w:p w14:paraId="69C0FB9A" w14:textId="757744F4" w:rsidR="005771EA" w:rsidRDefault="00232682" w:rsidP="008F027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F6126">
        <w:rPr>
          <w:sz w:val="24"/>
          <w:szCs w:val="24"/>
        </w:rPr>
        <w:t xml:space="preserve"> </w:t>
      </w:r>
      <w:r w:rsidR="006C5B81">
        <w:rPr>
          <w:sz w:val="24"/>
          <w:szCs w:val="24"/>
        </w:rPr>
        <w:t xml:space="preserve">компонент </w:t>
      </w:r>
      <w:r w:rsidR="00AF6126">
        <w:rPr>
          <w:sz w:val="24"/>
          <w:szCs w:val="24"/>
        </w:rPr>
        <w:t xml:space="preserve">на тепловую энергию </w:t>
      </w:r>
      <w:r w:rsidR="003A78C1">
        <w:rPr>
          <w:sz w:val="24"/>
          <w:szCs w:val="24"/>
        </w:rPr>
        <w:t>________</w:t>
      </w:r>
      <w:r w:rsidR="005771EA">
        <w:rPr>
          <w:sz w:val="24"/>
          <w:szCs w:val="24"/>
        </w:rPr>
        <w:t xml:space="preserve"> руб./Гкал (без НДС) (июль – декабрь 2020)</w:t>
      </w:r>
    </w:p>
    <w:p w14:paraId="189DDE9E" w14:textId="00FBE793" w:rsidR="006C5B81" w:rsidRPr="005771EA" w:rsidRDefault="003454E4" w:rsidP="008F02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71EA">
        <w:rPr>
          <w:sz w:val="24"/>
          <w:szCs w:val="24"/>
        </w:rPr>
        <w:t xml:space="preserve">               </w:t>
      </w:r>
      <w:r w:rsidR="00AF6126">
        <w:rPr>
          <w:sz w:val="24"/>
          <w:szCs w:val="24"/>
        </w:rPr>
        <w:t xml:space="preserve">компонент на теплоноситель </w:t>
      </w:r>
      <w:r w:rsidR="003A78C1">
        <w:rPr>
          <w:sz w:val="24"/>
          <w:szCs w:val="24"/>
        </w:rPr>
        <w:t>_______</w:t>
      </w:r>
      <w:r w:rsidR="005771EA">
        <w:rPr>
          <w:sz w:val="24"/>
          <w:szCs w:val="24"/>
        </w:rPr>
        <w:t xml:space="preserve"> руб./м</w:t>
      </w:r>
      <w:r w:rsidR="005771EA">
        <w:rPr>
          <w:sz w:val="24"/>
          <w:szCs w:val="24"/>
          <w:vertAlign w:val="superscript"/>
        </w:rPr>
        <w:t>3</w:t>
      </w:r>
      <w:r w:rsidR="005771EA">
        <w:rPr>
          <w:sz w:val="24"/>
          <w:szCs w:val="24"/>
        </w:rPr>
        <w:t xml:space="preserve"> (без НДС) (июль – декабрь 2020)</w:t>
      </w:r>
    </w:p>
    <w:p w14:paraId="7B721735" w14:textId="77777777" w:rsidR="006D38F5" w:rsidRPr="00E4287B" w:rsidRDefault="006D38F5" w:rsidP="001F37C8">
      <w:pPr>
        <w:ind w:firstLine="708"/>
        <w:jc w:val="both"/>
        <w:rPr>
          <w:sz w:val="24"/>
          <w:szCs w:val="24"/>
        </w:rPr>
      </w:pPr>
    </w:p>
    <w:p w14:paraId="62F134DA" w14:textId="77777777" w:rsidR="001F37C8" w:rsidRDefault="001F37C8" w:rsidP="001F37C8">
      <w:pPr>
        <w:jc w:val="both"/>
        <w:rPr>
          <w:sz w:val="24"/>
          <w:szCs w:val="24"/>
        </w:rPr>
      </w:pPr>
    </w:p>
    <w:p w14:paraId="5A857EE9" w14:textId="77777777" w:rsidR="00DD4B26" w:rsidRPr="00DD4B26" w:rsidRDefault="003454E4" w:rsidP="00DD4B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D4B26" w:rsidRPr="00DD4B26">
        <w:rPr>
          <w:sz w:val="24"/>
          <w:szCs w:val="24"/>
        </w:rPr>
        <w:t>«</w:t>
      </w:r>
      <w:r w:rsidR="00C6252F">
        <w:rPr>
          <w:sz w:val="24"/>
          <w:szCs w:val="24"/>
        </w:rPr>
        <w:t>Тепло</w:t>
      </w:r>
      <w:r w:rsidR="00DD4B26" w:rsidRPr="00DD4B26">
        <w:rPr>
          <w:sz w:val="24"/>
          <w:szCs w:val="24"/>
        </w:rPr>
        <w:t>снабжающая организация»</w:t>
      </w:r>
      <w:r w:rsidR="00DD4B26" w:rsidRPr="00DD4B26">
        <w:rPr>
          <w:sz w:val="24"/>
          <w:szCs w:val="24"/>
        </w:rPr>
        <w:tab/>
      </w:r>
      <w:r w:rsidR="00DD4B26" w:rsidRPr="00DD4B26">
        <w:rPr>
          <w:sz w:val="24"/>
          <w:szCs w:val="24"/>
        </w:rPr>
        <w:tab/>
      </w:r>
      <w:r w:rsidR="00DD4B26" w:rsidRPr="00DD4B26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DD4B26" w:rsidRPr="00DD4B26">
        <w:rPr>
          <w:sz w:val="24"/>
          <w:szCs w:val="24"/>
        </w:rPr>
        <w:t>«Абонент»</w:t>
      </w:r>
    </w:p>
    <w:tbl>
      <w:tblPr>
        <w:tblW w:w="10848" w:type="dxa"/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534"/>
        <w:gridCol w:w="175"/>
        <w:gridCol w:w="1385"/>
        <w:gridCol w:w="3860"/>
        <w:gridCol w:w="817"/>
      </w:tblGrid>
      <w:tr w:rsidR="00DD4B26" w:rsidRPr="00DD4B26" w14:paraId="51A8880D" w14:textId="77777777" w:rsidTr="003454E4">
        <w:trPr>
          <w:gridBefore w:val="1"/>
          <w:wBefore w:w="534" w:type="dxa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4E62AA2D" w14:textId="77777777" w:rsidR="00DD4B26" w:rsidRPr="00DD4B26" w:rsidRDefault="00DD4B26" w:rsidP="00CE66BD">
            <w:pPr>
              <w:jc w:val="both"/>
              <w:rPr>
                <w:sz w:val="24"/>
                <w:szCs w:val="24"/>
              </w:rPr>
            </w:pPr>
          </w:p>
          <w:p w14:paraId="3A277204" w14:textId="77777777" w:rsidR="00DD4B26" w:rsidRPr="00DD4B26" w:rsidRDefault="00DD4B26" w:rsidP="00CE66BD">
            <w:pPr>
              <w:jc w:val="both"/>
              <w:rPr>
                <w:sz w:val="24"/>
                <w:szCs w:val="24"/>
              </w:rPr>
            </w:pPr>
          </w:p>
          <w:p w14:paraId="164DCBFD" w14:textId="5B7BFA4D" w:rsidR="00DD4B26" w:rsidRPr="00DD4B26" w:rsidRDefault="00DD4B26" w:rsidP="00286E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419755CB" w14:textId="77777777" w:rsidR="00DD4B26" w:rsidRPr="00DD4B26" w:rsidRDefault="00DD4B26" w:rsidP="00CE66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65C31F04" w14:textId="77777777" w:rsidR="00DD4B26" w:rsidRPr="00DD4B26" w:rsidRDefault="00DD4B26" w:rsidP="00CE66BD">
            <w:pPr>
              <w:jc w:val="both"/>
              <w:rPr>
                <w:sz w:val="24"/>
                <w:szCs w:val="24"/>
              </w:rPr>
            </w:pPr>
          </w:p>
          <w:p w14:paraId="0989C73B" w14:textId="77777777" w:rsidR="00DD4B26" w:rsidRPr="00DD4B26" w:rsidRDefault="00DD4B26" w:rsidP="00CE66BD">
            <w:pPr>
              <w:jc w:val="both"/>
              <w:rPr>
                <w:sz w:val="24"/>
                <w:szCs w:val="24"/>
              </w:rPr>
            </w:pPr>
          </w:p>
          <w:p w14:paraId="05ACCFB2" w14:textId="621DD105" w:rsidR="00DD4B26" w:rsidRPr="00DD4B26" w:rsidRDefault="00DD4B26" w:rsidP="00CE66BD">
            <w:pPr>
              <w:jc w:val="right"/>
              <w:rPr>
                <w:sz w:val="24"/>
                <w:szCs w:val="24"/>
              </w:rPr>
            </w:pPr>
          </w:p>
        </w:tc>
      </w:tr>
      <w:tr w:rsidR="00DD4B26" w:rsidRPr="00DD4B26" w14:paraId="168B8FE8" w14:textId="77777777" w:rsidTr="003454E4">
        <w:trPr>
          <w:gridAfter w:val="1"/>
          <w:wAfter w:w="817" w:type="dxa"/>
        </w:trPr>
        <w:tc>
          <w:tcPr>
            <w:tcW w:w="4077" w:type="dxa"/>
            <w:gridSpan w:val="2"/>
          </w:tcPr>
          <w:p w14:paraId="497830E4" w14:textId="75E5378F" w:rsidR="00DD4B26" w:rsidRPr="00DD4B26" w:rsidRDefault="001235E5" w:rsidP="00CE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(подпись, ФИО)</w:t>
            </w:r>
          </w:p>
          <w:p w14:paraId="22F87053" w14:textId="759152F8" w:rsidR="00DD4B26" w:rsidRPr="00DD4B26" w:rsidRDefault="001235E5" w:rsidP="00123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DD4B26" w:rsidRPr="00DD4B26">
              <w:rPr>
                <w:sz w:val="24"/>
                <w:szCs w:val="24"/>
              </w:rPr>
              <w:t>М.П.</w:t>
            </w:r>
          </w:p>
        </w:tc>
        <w:tc>
          <w:tcPr>
            <w:tcW w:w="709" w:type="dxa"/>
            <w:gridSpan w:val="2"/>
          </w:tcPr>
          <w:p w14:paraId="2FF9DD4C" w14:textId="77777777" w:rsidR="00DD4B26" w:rsidRPr="00DD4B26" w:rsidRDefault="00DD4B26" w:rsidP="00CE6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1FAB687B" w14:textId="64F0687C" w:rsidR="00DD4B26" w:rsidRPr="00DD4B26" w:rsidRDefault="001235E5" w:rsidP="00CE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(подпись, ФИО)</w:t>
            </w:r>
          </w:p>
          <w:p w14:paraId="0DD3EF2F" w14:textId="6328F532" w:rsidR="00DD4B26" w:rsidRPr="00DD4B26" w:rsidRDefault="001235E5" w:rsidP="00123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DD4B26" w:rsidRPr="00DD4B26">
              <w:rPr>
                <w:sz w:val="24"/>
                <w:szCs w:val="24"/>
              </w:rPr>
              <w:t>М.П.</w:t>
            </w:r>
          </w:p>
        </w:tc>
      </w:tr>
    </w:tbl>
    <w:p w14:paraId="031C62BE" w14:textId="77777777" w:rsidR="008F63F6" w:rsidRPr="00DD4B26" w:rsidRDefault="008F63F6" w:rsidP="008F63F6">
      <w:pPr>
        <w:ind w:firstLine="360"/>
        <w:jc w:val="both"/>
        <w:rPr>
          <w:sz w:val="24"/>
          <w:szCs w:val="24"/>
        </w:rPr>
      </w:pPr>
    </w:p>
    <w:p w14:paraId="7304D3FC" w14:textId="77777777" w:rsidR="00B343FA" w:rsidRPr="00DD4B26" w:rsidRDefault="00B343FA" w:rsidP="00B343FA">
      <w:pPr>
        <w:rPr>
          <w:sz w:val="24"/>
          <w:szCs w:val="24"/>
        </w:rPr>
      </w:pPr>
    </w:p>
    <w:p w14:paraId="1B4556E6" w14:textId="77777777" w:rsidR="00B343FA" w:rsidRPr="00DD4B26" w:rsidRDefault="00B343FA">
      <w:pPr>
        <w:rPr>
          <w:sz w:val="24"/>
          <w:szCs w:val="24"/>
        </w:rPr>
      </w:pPr>
    </w:p>
    <w:p w14:paraId="4E2372C5" w14:textId="77777777" w:rsidR="00B343FA" w:rsidRDefault="00B343FA">
      <w:pPr>
        <w:ind w:firstLine="360"/>
        <w:jc w:val="both"/>
        <w:rPr>
          <w:sz w:val="24"/>
          <w:szCs w:val="24"/>
        </w:rPr>
        <w:sectPr w:rsidR="00B343FA" w:rsidSect="00A42C86">
          <w:pgSz w:w="11907" w:h="16840" w:code="9"/>
          <w:pgMar w:top="567" w:right="1134" w:bottom="567" w:left="851" w:header="720" w:footer="720" w:gutter="0"/>
          <w:cols w:space="720"/>
        </w:sectPr>
      </w:pPr>
    </w:p>
    <w:p w14:paraId="40F6D8C4" w14:textId="58F4FA15" w:rsidR="005D463F" w:rsidRDefault="00364BD3" w:rsidP="005D463F">
      <w:pPr>
        <w:tabs>
          <w:tab w:val="left" w:pos="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856A4C" w:rsidRPr="00A44196">
        <w:rPr>
          <w:sz w:val="24"/>
          <w:szCs w:val="24"/>
        </w:rPr>
        <w:t xml:space="preserve">риложение </w:t>
      </w:r>
      <w:r w:rsidR="00856A4C">
        <w:rPr>
          <w:sz w:val="24"/>
          <w:szCs w:val="24"/>
        </w:rPr>
        <w:t xml:space="preserve">4 </w:t>
      </w:r>
      <w:r w:rsidR="00856A4C" w:rsidRPr="00A44196">
        <w:rPr>
          <w:sz w:val="24"/>
          <w:szCs w:val="24"/>
        </w:rPr>
        <w:t xml:space="preserve">к договору </w:t>
      </w:r>
      <w:r w:rsidR="005E2D36">
        <w:rPr>
          <w:sz w:val="24"/>
          <w:szCs w:val="24"/>
        </w:rPr>
        <w:t>тепло</w:t>
      </w:r>
      <w:r w:rsidR="00856A4C" w:rsidRPr="00A44196">
        <w:rPr>
          <w:sz w:val="24"/>
          <w:szCs w:val="24"/>
        </w:rPr>
        <w:t xml:space="preserve">снабжения </w:t>
      </w:r>
      <w:r w:rsidR="00A43A44">
        <w:rPr>
          <w:sz w:val="24"/>
          <w:szCs w:val="24"/>
        </w:rPr>
        <w:t xml:space="preserve">№ </w:t>
      </w:r>
      <w:r w:rsidR="001235E5">
        <w:rPr>
          <w:sz w:val="24"/>
          <w:szCs w:val="24"/>
        </w:rPr>
        <w:t>__________</w:t>
      </w:r>
      <w:r w:rsidR="009A3F30">
        <w:rPr>
          <w:sz w:val="24"/>
          <w:szCs w:val="24"/>
        </w:rPr>
        <w:t xml:space="preserve"> от </w:t>
      </w:r>
      <w:r w:rsidR="001235E5">
        <w:rPr>
          <w:sz w:val="24"/>
          <w:szCs w:val="24"/>
        </w:rPr>
        <w:t>__________</w:t>
      </w:r>
    </w:p>
    <w:p w14:paraId="731C00B7" w14:textId="77777777" w:rsidR="00F2045B" w:rsidRDefault="00F2045B" w:rsidP="005D463F">
      <w:pPr>
        <w:tabs>
          <w:tab w:val="left" w:pos="0"/>
        </w:tabs>
        <w:jc w:val="right"/>
        <w:rPr>
          <w:sz w:val="24"/>
          <w:szCs w:val="24"/>
        </w:rPr>
      </w:pPr>
    </w:p>
    <w:p w14:paraId="58E6B1F1" w14:textId="77777777" w:rsidR="00286ECD" w:rsidRPr="0013588E" w:rsidRDefault="00286ECD" w:rsidP="005D463F">
      <w:pPr>
        <w:tabs>
          <w:tab w:val="left" w:pos="0"/>
        </w:tabs>
        <w:jc w:val="right"/>
        <w:rPr>
          <w:sz w:val="12"/>
          <w:szCs w:val="12"/>
        </w:rPr>
      </w:pPr>
    </w:p>
    <w:p w14:paraId="2545431E" w14:textId="77777777" w:rsidR="00DD4B26" w:rsidRPr="00DD4B26" w:rsidRDefault="00DD4B26" w:rsidP="00C5637C">
      <w:pPr>
        <w:tabs>
          <w:tab w:val="left" w:pos="0"/>
        </w:tabs>
        <w:jc w:val="center"/>
        <w:rPr>
          <w:b/>
          <w:sz w:val="24"/>
          <w:szCs w:val="24"/>
        </w:rPr>
      </w:pPr>
      <w:r w:rsidRPr="00DD4B26">
        <w:rPr>
          <w:b/>
          <w:sz w:val="24"/>
          <w:szCs w:val="24"/>
        </w:rPr>
        <w:t>Расчетные тепловые</w:t>
      </w:r>
      <w:r w:rsidR="00C5637C">
        <w:rPr>
          <w:b/>
          <w:sz w:val="24"/>
          <w:szCs w:val="24"/>
        </w:rPr>
        <w:t xml:space="preserve"> нагрузки «Абонента» </w:t>
      </w:r>
      <w:r w:rsidRPr="00DD4B26">
        <w:rPr>
          <w:b/>
          <w:sz w:val="24"/>
          <w:szCs w:val="24"/>
        </w:rPr>
        <w:t>по точкам поставки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799"/>
        <w:gridCol w:w="1701"/>
        <w:gridCol w:w="1701"/>
        <w:gridCol w:w="1843"/>
        <w:gridCol w:w="1843"/>
        <w:gridCol w:w="1701"/>
        <w:gridCol w:w="1701"/>
      </w:tblGrid>
      <w:tr w:rsidR="00104CD1" w:rsidRPr="00DD4B26" w14:paraId="14E7E4C1" w14:textId="77777777" w:rsidTr="00621B80">
        <w:tc>
          <w:tcPr>
            <w:tcW w:w="554" w:type="dxa"/>
            <w:vMerge w:val="restart"/>
            <w:vAlign w:val="center"/>
          </w:tcPr>
          <w:p w14:paraId="6D2CA432" w14:textId="77777777" w:rsidR="00104CD1" w:rsidRPr="002E4F14" w:rsidRDefault="00104CD1" w:rsidP="00CE66BD">
            <w:pPr>
              <w:jc w:val="center"/>
              <w:rPr>
                <w:sz w:val="24"/>
                <w:szCs w:val="24"/>
              </w:rPr>
            </w:pPr>
            <w:r w:rsidRPr="002E4F14">
              <w:rPr>
                <w:sz w:val="24"/>
                <w:szCs w:val="24"/>
              </w:rPr>
              <w:t>№</w:t>
            </w:r>
          </w:p>
        </w:tc>
        <w:tc>
          <w:tcPr>
            <w:tcW w:w="4799" w:type="dxa"/>
            <w:vMerge w:val="restart"/>
            <w:vAlign w:val="center"/>
          </w:tcPr>
          <w:p w14:paraId="64A40B3F" w14:textId="77777777" w:rsidR="00104CD1" w:rsidRPr="005B3898" w:rsidRDefault="00104CD1" w:rsidP="00CE66BD">
            <w:pPr>
              <w:jc w:val="center"/>
              <w:rPr>
                <w:sz w:val="24"/>
                <w:szCs w:val="24"/>
              </w:rPr>
            </w:pPr>
            <w:r w:rsidRPr="005B3898">
              <w:rPr>
                <w:sz w:val="24"/>
                <w:szCs w:val="24"/>
              </w:rPr>
              <w:t>Наименование, адрес точки поставки</w:t>
            </w:r>
          </w:p>
        </w:tc>
        <w:tc>
          <w:tcPr>
            <w:tcW w:w="1701" w:type="dxa"/>
            <w:vMerge w:val="restart"/>
            <w:vAlign w:val="center"/>
          </w:tcPr>
          <w:p w14:paraId="04505E1C" w14:textId="77777777" w:rsidR="00104CD1" w:rsidRPr="005B3898" w:rsidRDefault="00104CD1" w:rsidP="00CE66BD">
            <w:pPr>
              <w:jc w:val="center"/>
              <w:rPr>
                <w:sz w:val="24"/>
                <w:szCs w:val="24"/>
              </w:rPr>
            </w:pPr>
            <w:r w:rsidRPr="005B3898">
              <w:rPr>
                <w:sz w:val="24"/>
                <w:szCs w:val="24"/>
              </w:rPr>
              <w:t>Q отопления Гкал/час</w:t>
            </w:r>
          </w:p>
        </w:tc>
        <w:tc>
          <w:tcPr>
            <w:tcW w:w="1701" w:type="dxa"/>
            <w:vMerge w:val="restart"/>
            <w:vAlign w:val="center"/>
          </w:tcPr>
          <w:p w14:paraId="1A371311" w14:textId="77777777" w:rsidR="00104CD1" w:rsidRPr="005B3898" w:rsidRDefault="00104CD1" w:rsidP="00CE66BD">
            <w:pPr>
              <w:jc w:val="center"/>
              <w:rPr>
                <w:sz w:val="24"/>
                <w:szCs w:val="24"/>
              </w:rPr>
            </w:pPr>
            <w:r w:rsidRPr="005B3898">
              <w:rPr>
                <w:sz w:val="24"/>
                <w:szCs w:val="24"/>
              </w:rPr>
              <w:t>Q вентиляции Гкал/час</w:t>
            </w:r>
          </w:p>
        </w:tc>
        <w:tc>
          <w:tcPr>
            <w:tcW w:w="3686" w:type="dxa"/>
            <w:gridSpan w:val="2"/>
            <w:vAlign w:val="center"/>
          </w:tcPr>
          <w:p w14:paraId="4DE3442C" w14:textId="77777777" w:rsidR="00104CD1" w:rsidRPr="005B3898" w:rsidRDefault="00104CD1" w:rsidP="00CE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водоснабжение, в том числе по компонентам:</w:t>
            </w:r>
          </w:p>
        </w:tc>
        <w:tc>
          <w:tcPr>
            <w:tcW w:w="1701" w:type="dxa"/>
            <w:vMerge w:val="restart"/>
            <w:vAlign w:val="center"/>
          </w:tcPr>
          <w:p w14:paraId="22BB3363" w14:textId="77777777" w:rsidR="00104CD1" w:rsidRPr="005B3898" w:rsidRDefault="00104CD1" w:rsidP="00364BD3">
            <w:pPr>
              <w:jc w:val="center"/>
              <w:rPr>
                <w:sz w:val="24"/>
                <w:szCs w:val="24"/>
              </w:rPr>
            </w:pPr>
            <w:r w:rsidRPr="005B3898">
              <w:rPr>
                <w:sz w:val="24"/>
                <w:szCs w:val="24"/>
              </w:rPr>
              <w:t>Q тепловых потерь</w:t>
            </w:r>
            <w:r>
              <w:rPr>
                <w:sz w:val="24"/>
                <w:szCs w:val="24"/>
              </w:rPr>
              <w:t xml:space="preserve">, </w:t>
            </w:r>
            <w:r w:rsidRPr="005B3898">
              <w:rPr>
                <w:sz w:val="24"/>
                <w:szCs w:val="24"/>
              </w:rPr>
              <w:t>Гкал/</w:t>
            </w:r>
            <w:proofErr w:type="spellStart"/>
            <w:r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02AF29EC" w14:textId="77777777" w:rsidR="00104CD1" w:rsidRPr="005B3898" w:rsidRDefault="00104CD1" w:rsidP="00CE66BD">
            <w:pPr>
              <w:jc w:val="center"/>
              <w:rPr>
                <w:sz w:val="24"/>
                <w:szCs w:val="24"/>
              </w:rPr>
            </w:pPr>
            <w:r w:rsidRPr="005B3898">
              <w:rPr>
                <w:sz w:val="24"/>
                <w:szCs w:val="24"/>
              </w:rPr>
              <w:t>Примечание</w:t>
            </w:r>
          </w:p>
        </w:tc>
      </w:tr>
      <w:tr w:rsidR="00104CD1" w:rsidRPr="00DD4B26" w14:paraId="47C3B909" w14:textId="77777777" w:rsidTr="00621B80">
        <w:trPr>
          <w:trHeight w:val="815"/>
        </w:trPr>
        <w:tc>
          <w:tcPr>
            <w:tcW w:w="554" w:type="dxa"/>
            <w:vMerge/>
            <w:vAlign w:val="center"/>
          </w:tcPr>
          <w:p w14:paraId="1F3F856D" w14:textId="77777777" w:rsidR="00104CD1" w:rsidRPr="00DD4B26" w:rsidRDefault="00104CD1" w:rsidP="00CE66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62EE71C0" w14:textId="77777777" w:rsidR="00104CD1" w:rsidRPr="005B3898" w:rsidRDefault="00104CD1" w:rsidP="00CE6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08EB3B4" w14:textId="77777777" w:rsidR="00104CD1" w:rsidRPr="005B3898" w:rsidRDefault="00104CD1" w:rsidP="00CE6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D91023E" w14:textId="77777777" w:rsidR="00104CD1" w:rsidRPr="005B3898" w:rsidRDefault="00104CD1" w:rsidP="00CE6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0FD61F" w14:textId="77777777" w:rsidR="00104CD1" w:rsidRPr="005B3898" w:rsidRDefault="00104CD1" w:rsidP="0036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 на тепловую энергию, Гкал/</w:t>
            </w:r>
            <w:proofErr w:type="spellStart"/>
            <w:r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14:paraId="0D9635B0" w14:textId="77777777" w:rsidR="00104CD1" w:rsidRPr="00286ECD" w:rsidRDefault="00104CD1" w:rsidP="00CE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 на теплоноситель, м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286ECD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14:paraId="56964CEB" w14:textId="77777777" w:rsidR="00104CD1" w:rsidRPr="005B3898" w:rsidRDefault="00104CD1" w:rsidP="00CE6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F11C51C" w14:textId="77777777" w:rsidR="00104CD1" w:rsidRPr="005B3898" w:rsidRDefault="00104CD1" w:rsidP="00CE66BD">
            <w:pPr>
              <w:jc w:val="center"/>
              <w:rPr>
                <w:sz w:val="24"/>
                <w:szCs w:val="24"/>
              </w:rPr>
            </w:pPr>
          </w:p>
        </w:tc>
      </w:tr>
      <w:tr w:rsidR="009A3F30" w:rsidRPr="00DD4B26" w14:paraId="661AD545" w14:textId="77777777" w:rsidTr="00621B80">
        <w:tc>
          <w:tcPr>
            <w:tcW w:w="554" w:type="dxa"/>
            <w:vAlign w:val="center"/>
          </w:tcPr>
          <w:p w14:paraId="3A9E5D65" w14:textId="77777777" w:rsidR="009A3F30" w:rsidRPr="00AF6126" w:rsidRDefault="00D667BB" w:rsidP="00CE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  <w:vAlign w:val="center"/>
          </w:tcPr>
          <w:p w14:paraId="0AA45AEA" w14:textId="77777777" w:rsidR="00AC2551" w:rsidRDefault="00AC2551" w:rsidP="00295DEB">
            <w:pPr>
              <w:rPr>
                <w:sz w:val="24"/>
                <w:szCs w:val="24"/>
              </w:rPr>
            </w:pPr>
          </w:p>
          <w:p w14:paraId="6E9FD07E" w14:textId="492AD118" w:rsidR="001235E5" w:rsidRPr="004C317C" w:rsidRDefault="001235E5" w:rsidP="00295D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0E5728" w14:textId="5E408AA3" w:rsidR="009A3F30" w:rsidRDefault="009A3F30" w:rsidP="00835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3243DE" w14:textId="6D1381ED" w:rsidR="009A3F30" w:rsidRDefault="009A3F30" w:rsidP="00CE6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62672D" w14:textId="206C64D3" w:rsidR="009A3F30" w:rsidRDefault="009A3F30" w:rsidP="0047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E1D06C9" w14:textId="7964B2B6" w:rsidR="009A3F30" w:rsidRDefault="009A3F30" w:rsidP="00761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9A13E7" w14:textId="2728FBEF" w:rsidR="009A3F30" w:rsidRDefault="009A3F30" w:rsidP="00AF6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FA584F" w14:textId="3E47D5D1" w:rsidR="009A3F30" w:rsidRPr="00AF6126" w:rsidRDefault="009A3F30" w:rsidP="00CE66B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E749A99" w14:textId="77777777" w:rsidR="00DD4B26" w:rsidRDefault="00DD4B26" w:rsidP="00DD4B26">
      <w:pPr>
        <w:jc w:val="both"/>
        <w:rPr>
          <w:sz w:val="24"/>
          <w:szCs w:val="24"/>
        </w:rPr>
      </w:pPr>
    </w:p>
    <w:p w14:paraId="4A5BB3F3" w14:textId="77777777" w:rsidR="002E5F4A" w:rsidRPr="00DD4B26" w:rsidRDefault="002E5F4A" w:rsidP="00DD4B26">
      <w:pPr>
        <w:jc w:val="both"/>
        <w:rPr>
          <w:sz w:val="24"/>
          <w:szCs w:val="24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4111"/>
        <w:gridCol w:w="992"/>
        <w:gridCol w:w="4820"/>
      </w:tblGrid>
      <w:tr w:rsidR="00DD4B26" w:rsidRPr="00DD4B26" w14:paraId="165CF29D" w14:textId="77777777">
        <w:tc>
          <w:tcPr>
            <w:tcW w:w="4111" w:type="dxa"/>
            <w:tcBorders>
              <w:bottom w:val="single" w:sz="4" w:space="0" w:color="auto"/>
            </w:tcBorders>
          </w:tcPr>
          <w:p w14:paraId="3B135F59" w14:textId="77777777" w:rsidR="00C6252F" w:rsidRPr="00DD4B26" w:rsidRDefault="00C6252F" w:rsidP="00C6252F">
            <w:pPr>
              <w:jc w:val="both"/>
              <w:rPr>
                <w:sz w:val="24"/>
                <w:szCs w:val="24"/>
              </w:rPr>
            </w:pPr>
            <w:r w:rsidRPr="00DD4B2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Тепло</w:t>
            </w:r>
            <w:r w:rsidRPr="00DD4B26">
              <w:rPr>
                <w:sz w:val="24"/>
                <w:szCs w:val="24"/>
              </w:rPr>
              <w:t>снабжающая организация»</w:t>
            </w:r>
            <w:r w:rsidRPr="00DD4B26">
              <w:rPr>
                <w:sz w:val="24"/>
                <w:szCs w:val="24"/>
              </w:rPr>
              <w:tab/>
            </w:r>
            <w:r w:rsidRPr="00DD4B26">
              <w:rPr>
                <w:sz w:val="24"/>
                <w:szCs w:val="24"/>
              </w:rPr>
              <w:tab/>
            </w:r>
          </w:p>
          <w:p w14:paraId="713DACA6" w14:textId="77777777" w:rsidR="00DD4B26" w:rsidRPr="00DD4B26" w:rsidRDefault="00DD4B26" w:rsidP="00CE66BD">
            <w:pPr>
              <w:jc w:val="both"/>
              <w:rPr>
                <w:sz w:val="24"/>
                <w:szCs w:val="24"/>
              </w:rPr>
            </w:pPr>
          </w:p>
          <w:p w14:paraId="66155BE8" w14:textId="6A55D790" w:rsidR="00DD4B26" w:rsidRPr="00DD4B26" w:rsidRDefault="00DD4B26" w:rsidP="00EA79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C73BA02" w14:textId="77777777" w:rsidR="00DD4B26" w:rsidRPr="00DD4B26" w:rsidRDefault="00DD4B26" w:rsidP="00CE66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EB3B9B0" w14:textId="77777777" w:rsidR="00DD4B26" w:rsidRPr="00DD4B26" w:rsidRDefault="00C6252F" w:rsidP="00CE66BD">
            <w:pPr>
              <w:jc w:val="both"/>
              <w:rPr>
                <w:sz w:val="24"/>
                <w:szCs w:val="24"/>
              </w:rPr>
            </w:pPr>
            <w:r w:rsidRPr="00DD4B26">
              <w:rPr>
                <w:sz w:val="24"/>
                <w:szCs w:val="24"/>
              </w:rPr>
              <w:tab/>
              <w:t>«Абонент»</w:t>
            </w:r>
          </w:p>
          <w:p w14:paraId="2FE78269" w14:textId="77777777" w:rsidR="00DD4B26" w:rsidRPr="00DD4B26" w:rsidRDefault="00DD4B26" w:rsidP="00CE66BD">
            <w:pPr>
              <w:jc w:val="both"/>
              <w:rPr>
                <w:sz w:val="24"/>
                <w:szCs w:val="24"/>
              </w:rPr>
            </w:pPr>
          </w:p>
          <w:p w14:paraId="34DCD17A" w14:textId="7A3BA40C" w:rsidR="00EA79A0" w:rsidRPr="00DD4B26" w:rsidRDefault="00EA79A0" w:rsidP="009E599B">
            <w:pPr>
              <w:jc w:val="right"/>
              <w:rPr>
                <w:sz w:val="24"/>
                <w:szCs w:val="24"/>
              </w:rPr>
            </w:pPr>
          </w:p>
        </w:tc>
      </w:tr>
    </w:tbl>
    <w:p w14:paraId="06D43AD8" w14:textId="46494733" w:rsidR="00DD4B26" w:rsidRPr="00DD4B26" w:rsidRDefault="001235E5" w:rsidP="00DD4B2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(подпись, </w:t>
      </w:r>
      <w:proofErr w:type="gramStart"/>
      <w:r>
        <w:rPr>
          <w:sz w:val="24"/>
          <w:szCs w:val="24"/>
        </w:rPr>
        <w:t xml:space="preserve">ФИО)   </w:t>
      </w:r>
      <w:proofErr w:type="gramEnd"/>
      <w:r>
        <w:rPr>
          <w:sz w:val="24"/>
          <w:szCs w:val="24"/>
        </w:rPr>
        <w:t xml:space="preserve">                                                        (подпись, ФИО)</w:t>
      </w:r>
    </w:p>
    <w:p w14:paraId="16E220BA" w14:textId="328AA610" w:rsidR="00B343FA" w:rsidRDefault="001235E5">
      <w:pPr>
        <w:ind w:firstLine="360"/>
        <w:jc w:val="both"/>
        <w:rPr>
          <w:bCs/>
          <w:sz w:val="24"/>
          <w:szCs w:val="24"/>
        </w:rPr>
        <w:sectPr w:rsidR="00B343FA">
          <w:pgSz w:w="16840" w:h="11907" w:orient="landscape" w:code="9"/>
          <w:pgMar w:top="1134" w:right="567" w:bottom="851" w:left="567" w:header="720" w:footer="720" w:gutter="0"/>
          <w:cols w:space="720"/>
        </w:sectPr>
      </w:pPr>
      <w:r>
        <w:rPr>
          <w:bCs/>
          <w:sz w:val="24"/>
          <w:szCs w:val="24"/>
        </w:rPr>
        <w:t xml:space="preserve">                           </w:t>
      </w:r>
    </w:p>
    <w:p w14:paraId="7C0E3225" w14:textId="1863A62F" w:rsidR="000E2074" w:rsidRDefault="000E2074" w:rsidP="004958BD">
      <w:pPr>
        <w:tabs>
          <w:tab w:val="left" w:pos="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</w:t>
      </w:r>
      <w:proofErr w:type="gramStart"/>
      <w:r w:rsidRPr="00A4419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5</w:t>
      </w:r>
      <w:proofErr w:type="gramEnd"/>
      <w:r w:rsidR="001564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44196">
        <w:rPr>
          <w:sz w:val="24"/>
          <w:szCs w:val="24"/>
        </w:rPr>
        <w:t xml:space="preserve">к договору </w:t>
      </w:r>
      <w:r w:rsidR="005E2D36">
        <w:rPr>
          <w:sz w:val="24"/>
          <w:szCs w:val="24"/>
        </w:rPr>
        <w:t>тепл</w:t>
      </w:r>
      <w:r w:rsidRPr="00A44196">
        <w:rPr>
          <w:sz w:val="24"/>
          <w:szCs w:val="24"/>
        </w:rPr>
        <w:t xml:space="preserve">оснабжения </w:t>
      </w:r>
      <w:r w:rsidR="00232682">
        <w:rPr>
          <w:sz w:val="24"/>
          <w:szCs w:val="24"/>
        </w:rPr>
        <w:t xml:space="preserve">№ </w:t>
      </w:r>
      <w:r w:rsidR="001235E5">
        <w:rPr>
          <w:sz w:val="24"/>
          <w:szCs w:val="24"/>
        </w:rPr>
        <w:t>_______</w:t>
      </w:r>
      <w:r w:rsidR="009A3F30">
        <w:rPr>
          <w:sz w:val="24"/>
          <w:szCs w:val="24"/>
        </w:rPr>
        <w:t xml:space="preserve"> от </w:t>
      </w:r>
      <w:r w:rsidR="001235E5">
        <w:rPr>
          <w:sz w:val="24"/>
          <w:szCs w:val="24"/>
        </w:rPr>
        <w:t>_______</w:t>
      </w:r>
    </w:p>
    <w:p w14:paraId="47A6A695" w14:textId="77777777" w:rsidR="000E2074" w:rsidRDefault="000E2074" w:rsidP="004958BD">
      <w:pPr>
        <w:jc w:val="right"/>
        <w:rPr>
          <w:sz w:val="24"/>
        </w:rPr>
      </w:pPr>
    </w:p>
    <w:tbl>
      <w:tblPr>
        <w:tblW w:w="10206" w:type="dxa"/>
        <w:tblInd w:w="534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068"/>
        <w:gridCol w:w="885"/>
        <w:gridCol w:w="4253"/>
      </w:tblGrid>
      <w:tr w:rsidR="000E2074" w14:paraId="79CD239F" w14:textId="77777777" w:rsidTr="00D06372">
        <w:trPr>
          <w:trHeight w:val="1196"/>
        </w:trPr>
        <w:tc>
          <w:tcPr>
            <w:tcW w:w="5068" w:type="dxa"/>
          </w:tcPr>
          <w:p w14:paraId="5F5186C2" w14:textId="71106C05" w:rsidR="000E2074" w:rsidRDefault="00880581" w:rsidP="00A668FB">
            <w:pPr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«</w:t>
            </w:r>
            <w:r w:rsidR="000E2074">
              <w:rPr>
                <w:sz w:val="24"/>
              </w:rPr>
              <w:t>Абонент</w:t>
            </w:r>
            <w:r>
              <w:rPr>
                <w:sz w:val="24"/>
              </w:rPr>
              <w:t>»</w:t>
            </w:r>
            <w:r w:rsidR="000E2074">
              <w:rPr>
                <w:sz w:val="24"/>
              </w:rPr>
              <w:t xml:space="preserve">: </w:t>
            </w:r>
            <w:r w:rsidR="001235E5">
              <w:rPr>
                <w:sz w:val="24"/>
              </w:rPr>
              <w:t>________________</w:t>
            </w:r>
          </w:p>
          <w:p w14:paraId="55AB9824" w14:textId="77777777" w:rsidR="000E2074" w:rsidRDefault="000E2074" w:rsidP="00A668FB">
            <w:pPr>
              <w:jc w:val="right"/>
              <w:rPr>
                <w:bCs/>
                <w:iCs/>
                <w:sz w:val="24"/>
              </w:rPr>
            </w:pPr>
          </w:p>
          <w:p w14:paraId="32F88AD9" w14:textId="77777777" w:rsidR="00F8196F" w:rsidRDefault="00F8196F" w:rsidP="00A668FB">
            <w:pPr>
              <w:jc w:val="right"/>
              <w:rPr>
                <w:bCs/>
                <w:iCs/>
                <w:sz w:val="24"/>
              </w:rPr>
            </w:pPr>
          </w:p>
          <w:p w14:paraId="03F384A5" w14:textId="77777777" w:rsidR="00770DEC" w:rsidRDefault="00770DEC" w:rsidP="00A668FB">
            <w:pPr>
              <w:jc w:val="right"/>
              <w:rPr>
                <w:bCs/>
                <w:iCs/>
                <w:sz w:val="24"/>
              </w:rPr>
            </w:pPr>
          </w:p>
          <w:p w14:paraId="3034714E" w14:textId="72ABC374" w:rsidR="000E2074" w:rsidRDefault="000E2074" w:rsidP="00F8196F">
            <w:pPr>
              <w:jc w:val="right"/>
              <w:rPr>
                <w:bCs/>
                <w:iCs/>
                <w:sz w:val="24"/>
              </w:rPr>
            </w:pPr>
          </w:p>
        </w:tc>
        <w:tc>
          <w:tcPr>
            <w:tcW w:w="885" w:type="dxa"/>
            <w:tcBorders>
              <w:bottom w:val="nil"/>
            </w:tcBorders>
          </w:tcPr>
          <w:p w14:paraId="66EB7C20" w14:textId="77777777" w:rsidR="000E2074" w:rsidRDefault="000E2074" w:rsidP="00A668FB">
            <w:pPr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14:paraId="7305B9B4" w14:textId="77777777" w:rsidR="000E2074" w:rsidRDefault="00880581" w:rsidP="00880581">
            <w:pPr>
              <w:rPr>
                <w:sz w:val="24"/>
              </w:rPr>
            </w:pPr>
            <w:r w:rsidRPr="00DD4B2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Тепло</w:t>
            </w:r>
            <w:r w:rsidRPr="00DD4B26">
              <w:rPr>
                <w:sz w:val="24"/>
                <w:szCs w:val="24"/>
              </w:rPr>
              <w:t>снабжающая организация»</w:t>
            </w:r>
            <w:r w:rsidR="00D667BB">
              <w:rPr>
                <w:sz w:val="24"/>
                <w:szCs w:val="24"/>
              </w:rPr>
              <w:t>:</w:t>
            </w:r>
            <w:r w:rsidRPr="00DD4B26">
              <w:rPr>
                <w:sz w:val="24"/>
                <w:szCs w:val="24"/>
              </w:rPr>
              <w:tab/>
            </w:r>
          </w:p>
          <w:p w14:paraId="3DB225AD" w14:textId="77777777" w:rsidR="000E2074" w:rsidRDefault="000E2074" w:rsidP="00A668FB">
            <w:pPr>
              <w:jc w:val="right"/>
              <w:rPr>
                <w:sz w:val="24"/>
              </w:rPr>
            </w:pPr>
          </w:p>
          <w:p w14:paraId="765C3E47" w14:textId="77777777" w:rsidR="00BC2DB1" w:rsidRDefault="00880581" w:rsidP="00F3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  <w:r w:rsidR="00F3466F">
              <w:rPr>
                <w:sz w:val="24"/>
                <w:szCs w:val="24"/>
              </w:rPr>
              <w:t xml:space="preserve">             </w:t>
            </w:r>
          </w:p>
          <w:p w14:paraId="4BCE213A" w14:textId="77777777" w:rsidR="0094309E" w:rsidRDefault="00BC2DB1" w:rsidP="0064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  <w:p w14:paraId="3DDD9C97" w14:textId="42764076" w:rsidR="000E2074" w:rsidRPr="006446E1" w:rsidRDefault="0094309E" w:rsidP="00123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BC2DB1">
              <w:rPr>
                <w:sz w:val="24"/>
                <w:szCs w:val="24"/>
              </w:rPr>
              <w:t xml:space="preserve">     </w:t>
            </w:r>
          </w:p>
        </w:tc>
      </w:tr>
    </w:tbl>
    <w:p w14:paraId="4DDC71A3" w14:textId="6C2A6C53" w:rsidR="000E2074" w:rsidRDefault="001235E5" w:rsidP="000E2074">
      <w:pPr>
        <w:jc w:val="both"/>
        <w:rPr>
          <w:sz w:val="24"/>
        </w:rPr>
      </w:pPr>
      <w:r>
        <w:rPr>
          <w:sz w:val="24"/>
          <w:szCs w:val="24"/>
        </w:rPr>
        <w:t xml:space="preserve">                               (подпись, </w:t>
      </w:r>
      <w:proofErr w:type="gramStart"/>
      <w:r>
        <w:rPr>
          <w:sz w:val="24"/>
          <w:szCs w:val="24"/>
        </w:rPr>
        <w:t xml:space="preserve">ФИО)   </w:t>
      </w:r>
      <w:proofErr w:type="gramEnd"/>
      <w:r>
        <w:rPr>
          <w:sz w:val="24"/>
          <w:szCs w:val="24"/>
        </w:rPr>
        <w:t xml:space="preserve">                                                         (подпись, ФИО)</w:t>
      </w:r>
    </w:p>
    <w:p w14:paraId="1D006331" w14:textId="77777777" w:rsidR="00381DD9" w:rsidRDefault="00381DD9" w:rsidP="000E2074">
      <w:pPr>
        <w:jc w:val="both"/>
        <w:rPr>
          <w:sz w:val="24"/>
        </w:rPr>
      </w:pPr>
    </w:p>
    <w:p w14:paraId="32EA14A3" w14:textId="77777777" w:rsidR="00381DD9" w:rsidRDefault="00381DD9" w:rsidP="000E2074">
      <w:pPr>
        <w:jc w:val="both"/>
        <w:rPr>
          <w:sz w:val="24"/>
        </w:rPr>
      </w:pPr>
    </w:p>
    <w:p w14:paraId="59266FC7" w14:textId="77777777" w:rsidR="00381DD9" w:rsidRDefault="00381DD9" w:rsidP="000E2074">
      <w:pPr>
        <w:jc w:val="both"/>
        <w:rPr>
          <w:sz w:val="24"/>
        </w:rPr>
      </w:pPr>
    </w:p>
    <w:p w14:paraId="329B18D5" w14:textId="77777777" w:rsidR="000E2074" w:rsidRDefault="000E2074" w:rsidP="000E2074">
      <w:pPr>
        <w:jc w:val="center"/>
        <w:rPr>
          <w:b/>
          <w:sz w:val="28"/>
        </w:rPr>
      </w:pPr>
      <w:r>
        <w:rPr>
          <w:b/>
          <w:sz w:val="28"/>
        </w:rPr>
        <w:t>Акт разграничения  балансовой принадлежности тепловых сетей и эксплуат</w:t>
      </w:r>
      <w:r w:rsidR="00BB275C">
        <w:rPr>
          <w:b/>
          <w:sz w:val="28"/>
        </w:rPr>
        <w:t>ационной ответственности сторон</w:t>
      </w:r>
    </w:p>
    <w:p w14:paraId="031480AB" w14:textId="7E20D2B9" w:rsidR="00BB275C" w:rsidRDefault="00BB275C" w:rsidP="00D667BB">
      <w:pPr>
        <w:ind w:left="709" w:firstLine="709"/>
        <w:jc w:val="center"/>
        <w:rPr>
          <w:b/>
          <w:sz w:val="24"/>
          <w:szCs w:val="24"/>
        </w:rPr>
      </w:pPr>
    </w:p>
    <w:p w14:paraId="4C40F6BF" w14:textId="77777777" w:rsidR="00621B80" w:rsidRPr="00D667BB" w:rsidRDefault="00621B80" w:rsidP="00D667BB">
      <w:pPr>
        <w:ind w:left="709" w:firstLine="709"/>
        <w:jc w:val="center"/>
        <w:rPr>
          <w:b/>
          <w:sz w:val="24"/>
          <w:szCs w:val="24"/>
        </w:rPr>
      </w:pPr>
    </w:p>
    <w:p w14:paraId="4498D911" w14:textId="39CC9653" w:rsidR="00D667BB" w:rsidRDefault="00D667BB" w:rsidP="00D667BB">
      <w:pPr>
        <w:spacing w:after="120"/>
        <w:ind w:left="709" w:firstLine="709"/>
        <w:jc w:val="both"/>
        <w:rPr>
          <w:bCs/>
          <w:sz w:val="24"/>
          <w:szCs w:val="24"/>
        </w:rPr>
      </w:pPr>
      <w:r w:rsidRPr="00D667BB">
        <w:rPr>
          <w:bCs/>
          <w:sz w:val="24"/>
          <w:szCs w:val="24"/>
        </w:rPr>
        <w:t xml:space="preserve">Граница эксплуатационной ответственности и балансовой принадлежности тепловых сетей между Теплоснабжающей организацией и Абонентом </w:t>
      </w:r>
      <w:r w:rsidR="00F2045B">
        <w:rPr>
          <w:bCs/>
          <w:sz w:val="24"/>
          <w:szCs w:val="24"/>
        </w:rPr>
        <w:t xml:space="preserve">– </w:t>
      </w:r>
      <w:r w:rsidR="001235E5">
        <w:rPr>
          <w:bCs/>
          <w:sz w:val="24"/>
          <w:szCs w:val="24"/>
        </w:rPr>
        <w:t>____________________________</w:t>
      </w:r>
    </w:p>
    <w:p w14:paraId="582A03FA" w14:textId="3F9B7A12" w:rsidR="00D667BB" w:rsidRDefault="00D667BB" w:rsidP="00313995">
      <w:pPr>
        <w:jc w:val="center"/>
        <w:rPr>
          <w:noProof/>
          <w:sz w:val="24"/>
        </w:rPr>
      </w:pPr>
    </w:p>
    <w:p w14:paraId="39D1B31F" w14:textId="77777777" w:rsidR="00D667BB" w:rsidRDefault="00D667BB" w:rsidP="00D667BB">
      <w:pPr>
        <w:rPr>
          <w:noProof/>
          <w:sz w:val="24"/>
        </w:rPr>
      </w:pPr>
    </w:p>
    <w:p w14:paraId="3CD17F0F" w14:textId="77777777" w:rsidR="00D667BB" w:rsidRDefault="00D667BB" w:rsidP="00D667BB">
      <w:pPr>
        <w:rPr>
          <w:noProof/>
          <w:sz w:val="24"/>
        </w:rPr>
      </w:pPr>
    </w:p>
    <w:p w14:paraId="4C043146" w14:textId="77777777" w:rsidR="00D667BB" w:rsidRDefault="00D667BB" w:rsidP="00D667BB">
      <w:pPr>
        <w:rPr>
          <w:b/>
          <w:szCs w:val="24"/>
        </w:rPr>
      </w:pPr>
    </w:p>
    <w:p w14:paraId="33EFA1DF" w14:textId="4AA6CD4B" w:rsidR="00D667BB" w:rsidRDefault="00D667BB" w:rsidP="00F2045B">
      <w:pPr>
        <w:rPr>
          <w:sz w:val="24"/>
        </w:rPr>
      </w:pPr>
      <w:r>
        <w:rPr>
          <w:sz w:val="24"/>
        </w:rPr>
        <w:tab/>
      </w:r>
    </w:p>
    <w:p w14:paraId="0B21B245" w14:textId="77777777" w:rsidR="00D667BB" w:rsidRDefault="00D667BB" w:rsidP="00D667BB">
      <w:pPr>
        <w:rPr>
          <w:sz w:val="24"/>
        </w:rPr>
      </w:pPr>
    </w:p>
    <w:p w14:paraId="26C0B4C5" w14:textId="7C1E9E65" w:rsidR="00D667BB" w:rsidRDefault="00D667BB" w:rsidP="00D667BB">
      <w:pPr>
        <w:rPr>
          <w:sz w:val="24"/>
        </w:rPr>
      </w:pPr>
    </w:p>
    <w:p w14:paraId="3DAF74F7" w14:textId="0F26ED58" w:rsidR="00F2045B" w:rsidRDefault="00F2045B" w:rsidP="00D667BB">
      <w:pPr>
        <w:rPr>
          <w:sz w:val="24"/>
        </w:rPr>
      </w:pPr>
    </w:p>
    <w:p w14:paraId="636BF2A1" w14:textId="3F47E407" w:rsidR="00F2045B" w:rsidRDefault="00F2045B" w:rsidP="00D667BB">
      <w:pPr>
        <w:rPr>
          <w:sz w:val="24"/>
        </w:rPr>
      </w:pPr>
    </w:p>
    <w:p w14:paraId="4403BCB4" w14:textId="5E6B2F43" w:rsidR="00F2045B" w:rsidRDefault="00F2045B" w:rsidP="00D667BB">
      <w:pPr>
        <w:rPr>
          <w:sz w:val="24"/>
        </w:rPr>
      </w:pPr>
    </w:p>
    <w:p w14:paraId="5101106E" w14:textId="30E025CD" w:rsidR="00F2045B" w:rsidRDefault="00F2045B" w:rsidP="00D667BB">
      <w:pPr>
        <w:rPr>
          <w:sz w:val="24"/>
        </w:rPr>
      </w:pPr>
    </w:p>
    <w:p w14:paraId="2216FB26" w14:textId="66AD93D4" w:rsidR="00F2045B" w:rsidRDefault="00F2045B" w:rsidP="00D667BB">
      <w:pPr>
        <w:rPr>
          <w:sz w:val="24"/>
        </w:rPr>
      </w:pPr>
    </w:p>
    <w:p w14:paraId="2C0D209B" w14:textId="0EA8A610" w:rsidR="00F2045B" w:rsidRDefault="00F2045B" w:rsidP="00D667BB">
      <w:pPr>
        <w:rPr>
          <w:sz w:val="24"/>
        </w:rPr>
      </w:pPr>
    </w:p>
    <w:p w14:paraId="76F77FC9" w14:textId="0FEE4945" w:rsidR="00F2045B" w:rsidRDefault="00F2045B" w:rsidP="00D667BB">
      <w:pPr>
        <w:rPr>
          <w:sz w:val="24"/>
        </w:rPr>
      </w:pPr>
    </w:p>
    <w:p w14:paraId="437D8A4C" w14:textId="422F6239" w:rsidR="00F2045B" w:rsidRDefault="00F2045B" w:rsidP="00D667BB">
      <w:pPr>
        <w:rPr>
          <w:sz w:val="24"/>
        </w:rPr>
      </w:pPr>
    </w:p>
    <w:p w14:paraId="2ED7EBAA" w14:textId="2C78B31F" w:rsidR="00F2045B" w:rsidRDefault="00F2045B" w:rsidP="00D667BB">
      <w:pPr>
        <w:rPr>
          <w:sz w:val="24"/>
        </w:rPr>
      </w:pPr>
    </w:p>
    <w:p w14:paraId="2D7C885A" w14:textId="1D87A13D" w:rsidR="00F2045B" w:rsidRDefault="00F2045B" w:rsidP="00D667BB">
      <w:pPr>
        <w:rPr>
          <w:sz w:val="24"/>
        </w:rPr>
      </w:pPr>
    </w:p>
    <w:p w14:paraId="77417201" w14:textId="24BF9031" w:rsidR="00F2045B" w:rsidRDefault="00F2045B" w:rsidP="00D667BB">
      <w:pPr>
        <w:rPr>
          <w:sz w:val="24"/>
        </w:rPr>
      </w:pPr>
    </w:p>
    <w:p w14:paraId="640B7D24" w14:textId="27CCCA03" w:rsidR="00F2045B" w:rsidRDefault="00F2045B" w:rsidP="00D667BB">
      <w:pPr>
        <w:rPr>
          <w:sz w:val="24"/>
        </w:rPr>
      </w:pPr>
    </w:p>
    <w:p w14:paraId="766E9932" w14:textId="0BF817A4" w:rsidR="00F2045B" w:rsidRDefault="00F2045B" w:rsidP="00D667BB">
      <w:pPr>
        <w:rPr>
          <w:sz w:val="24"/>
        </w:rPr>
      </w:pPr>
    </w:p>
    <w:p w14:paraId="47AFA773" w14:textId="38B7BB72" w:rsidR="00F2045B" w:rsidRDefault="00F2045B" w:rsidP="00D667BB">
      <w:pPr>
        <w:rPr>
          <w:sz w:val="24"/>
        </w:rPr>
      </w:pPr>
    </w:p>
    <w:p w14:paraId="7B9EE7FE" w14:textId="1A36E47A" w:rsidR="00F2045B" w:rsidRDefault="00F2045B" w:rsidP="00D667BB">
      <w:pPr>
        <w:rPr>
          <w:sz w:val="24"/>
        </w:rPr>
      </w:pPr>
    </w:p>
    <w:p w14:paraId="46E7D0B2" w14:textId="463E153B" w:rsidR="00F2045B" w:rsidRDefault="00F2045B" w:rsidP="00D667BB">
      <w:pPr>
        <w:rPr>
          <w:sz w:val="24"/>
        </w:rPr>
      </w:pPr>
    </w:p>
    <w:p w14:paraId="56C146BC" w14:textId="4FC36D04" w:rsidR="00F2045B" w:rsidRDefault="00F2045B" w:rsidP="00D667BB">
      <w:pPr>
        <w:rPr>
          <w:sz w:val="24"/>
        </w:rPr>
      </w:pPr>
    </w:p>
    <w:p w14:paraId="173A20AD" w14:textId="2C0447BE" w:rsidR="00F2045B" w:rsidRDefault="00F2045B" w:rsidP="00D667BB">
      <w:pPr>
        <w:rPr>
          <w:sz w:val="24"/>
        </w:rPr>
      </w:pPr>
    </w:p>
    <w:p w14:paraId="3B411506" w14:textId="4AD04838" w:rsidR="00F2045B" w:rsidRDefault="00F2045B" w:rsidP="00D667BB">
      <w:pPr>
        <w:rPr>
          <w:sz w:val="24"/>
        </w:rPr>
      </w:pPr>
    </w:p>
    <w:p w14:paraId="336F594C" w14:textId="51C180FD" w:rsidR="00F2045B" w:rsidRDefault="00F2045B" w:rsidP="00D667BB">
      <w:pPr>
        <w:rPr>
          <w:sz w:val="24"/>
        </w:rPr>
      </w:pPr>
    </w:p>
    <w:p w14:paraId="077E5596" w14:textId="14A60FA5" w:rsidR="00F2045B" w:rsidRDefault="00F2045B" w:rsidP="00D667BB">
      <w:pPr>
        <w:rPr>
          <w:sz w:val="24"/>
        </w:rPr>
      </w:pPr>
    </w:p>
    <w:p w14:paraId="41B2F09A" w14:textId="77777777" w:rsidR="00F2045B" w:rsidRDefault="00F2045B" w:rsidP="00D667BB">
      <w:pPr>
        <w:rPr>
          <w:sz w:val="24"/>
        </w:rPr>
      </w:pPr>
    </w:p>
    <w:p w14:paraId="6ADCB4CA" w14:textId="07341401" w:rsidR="00F15ADC" w:rsidRDefault="000E2074" w:rsidP="00C61285">
      <w:pPr>
        <w:pStyle w:val="1"/>
        <w:ind w:firstLine="567"/>
      </w:pPr>
      <w:r>
        <w:t>Ответственный за эксплуатацию т/с</w:t>
      </w:r>
      <w:r w:rsidR="0094309E">
        <w:t xml:space="preserve"> Абонента</w:t>
      </w:r>
      <w:r w:rsidR="005E48D0">
        <w:tab/>
      </w:r>
      <w:r w:rsidR="005E48D0">
        <w:tab/>
      </w:r>
      <w:r w:rsidR="00BA4672">
        <w:tab/>
      </w:r>
      <w:r w:rsidR="0094309E">
        <w:tab/>
      </w:r>
      <w:r w:rsidR="0094309E">
        <w:tab/>
      </w:r>
      <w:r w:rsidR="001235E5">
        <w:t>_____________</w:t>
      </w:r>
      <w:r w:rsidR="00BA4672">
        <w:tab/>
        <w:t xml:space="preserve">    </w:t>
      </w:r>
      <w:r w:rsidR="005E48D0">
        <w:tab/>
        <w:t xml:space="preserve">  </w:t>
      </w:r>
      <w:r w:rsidR="00E450A6">
        <w:t xml:space="preserve">        </w:t>
      </w:r>
      <w:r w:rsidR="0038270D">
        <w:tab/>
      </w:r>
      <w:r w:rsidR="00885627">
        <w:t xml:space="preserve">    </w:t>
      </w:r>
      <w:r w:rsidR="0038270D">
        <w:tab/>
      </w:r>
      <w:r w:rsidR="0038270D">
        <w:tab/>
      </w:r>
      <w:r w:rsidR="00E450A6">
        <w:t xml:space="preserve">                        </w:t>
      </w:r>
      <w:r w:rsidR="00F15ADC">
        <w:t xml:space="preserve">  </w:t>
      </w:r>
    </w:p>
    <w:p w14:paraId="30109282" w14:textId="77777777" w:rsidR="000E2074" w:rsidRDefault="000E2074" w:rsidP="00C61285">
      <w:pPr>
        <w:pStyle w:val="1"/>
        <w:ind w:firstLine="567"/>
      </w:pPr>
      <w:r>
        <w:tab/>
      </w:r>
      <w:r>
        <w:tab/>
      </w:r>
      <w:r>
        <w:tab/>
      </w:r>
      <w:r>
        <w:tab/>
      </w:r>
      <w:r>
        <w:tab/>
      </w:r>
    </w:p>
    <w:p w14:paraId="2852EB32" w14:textId="19557769" w:rsidR="00555D62" w:rsidRDefault="001235E5" w:rsidP="00C61285">
      <w:pPr>
        <w:ind w:firstLine="567"/>
        <w:rPr>
          <w:sz w:val="24"/>
        </w:rPr>
      </w:pPr>
      <w:r w:rsidRPr="001235E5">
        <w:rPr>
          <w:sz w:val="24"/>
          <w:szCs w:val="24"/>
        </w:rPr>
        <w:t>Ответственный за эксплуатацию т/с Теплоснабжающей организации</w:t>
      </w:r>
      <w:r>
        <w:rPr>
          <w:sz w:val="24"/>
          <w:szCs w:val="24"/>
        </w:rPr>
        <w:t xml:space="preserve">  </w:t>
      </w:r>
      <w:r w:rsidR="00457590">
        <w:rPr>
          <w:sz w:val="24"/>
        </w:rPr>
        <w:t xml:space="preserve">  </w:t>
      </w:r>
      <w:r w:rsidR="006D38F5">
        <w:rPr>
          <w:sz w:val="24"/>
        </w:rPr>
        <w:t xml:space="preserve">  </w:t>
      </w:r>
      <w:r w:rsidR="0055652C">
        <w:rPr>
          <w:sz w:val="24"/>
        </w:rPr>
        <w:tab/>
      </w:r>
      <w:r>
        <w:rPr>
          <w:sz w:val="24"/>
        </w:rPr>
        <w:t>_____________</w:t>
      </w:r>
    </w:p>
    <w:p w14:paraId="1015A6F9" w14:textId="77777777" w:rsidR="00235909" w:rsidRDefault="00235909" w:rsidP="00C61285">
      <w:pPr>
        <w:ind w:firstLine="567"/>
        <w:rPr>
          <w:sz w:val="24"/>
        </w:rPr>
      </w:pPr>
    </w:p>
    <w:p w14:paraId="29B34EB6" w14:textId="77777777" w:rsidR="00AF3C7F" w:rsidRDefault="00AF3C7F" w:rsidP="000E2074">
      <w:pPr>
        <w:rPr>
          <w:sz w:val="24"/>
        </w:rPr>
      </w:pPr>
    </w:p>
    <w:p w14:paraId="5EDF750E" w14:textId="77777777" w:rsidR="00FA363D" w:rsidRDefault="00FA363D" w:rsidP="000E2074">
      <w:pPr>
        <w:rPr>
          <w:sz w:val="24"/>
        </w:rPr>
        <w:sectPr w:rsidR="00FA363D" w:rsidSect="005D6C67">
          <w:pgSz w:w="11907" w:h="16840" w:code="9"/>
          <w:pgMar w:top="567" w:right="708" w:bottom="567" w:left="567" w:header="720" w:footer="720" w:gutter="0"/>
          <w:cols w:space="720"/>
          <w:docGrid w:linePitch="272"/>
        </w:sectPr>
      </w:pPr>
    </w:p>
    <w:p w14:paraId="3D9A8B3A" w14:textId="6E8D7EDC" w:rsidR="00856A4C" w:rsidRDefault="00856A4C" w:rsidP="0033500E">
      <w:pPr>
        <w:tabs>
          <w:tab w:val="left" w:pos="0"/>
        </w:tabs>
        <w:jc w:val="right"/>
        <w:rPr>
          <w:sz w:val="24"/>
          <w:szCs w:val="24"/>
        </w:rPr>
      </w:pPr>
      <w:r w:rsidRPr="00A4419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6 </w:t>
      </w:r>
      <w:r w:rsidRPr="00A44196">
        <w:rPr>
          <w:sz w:val="24"/>
          <w:szCs w:val="24"/>
        </w:rPr>
        <w:t xml:space="preserve">к договору </w:t>
      </w:r>
      <w:r w:rsidR="005E2D36">
        <w:rPr>
          <w:sz w:val="24"/>
          <w:szCs w:val="24"/>
        </w:rPr>
        <w:t>тепл</w:t>
      </w:r>
      <w:r w:rsidR="005E2D36" w:rsidRPr="00A44196">
        <w:rPr>
          <w:sz w:val="24"/>
          <w:szCs w:val="24"/>
        </w:rPr>
        <w:t>оснабжения</w:t>
      </w:r>
      <w:r w:rsidRPr="00A44196">
        <w:rPr>
          <w:sz w:val="24"/>
          <w:szCs w:val="24"/>
        </w:rPr>
        <w:t xml:space="preserve"> </w:t>
      </w:r>
      <w:r w:rsidR="00A43A44">
        <w:rPr>
          <w:sz w:val="24"/>
          <w:szCs w:val="24"/>
        </w:rPr>
        <w:t xml:space="preserve">№ </w:t>
      </w:r>
      <w:r w:rsidR="001235E5">
        <w:rPr>
          <w:sz w:val="24"/>
          <w:szCs w:val="24"/>
        </w:rPr>
        <w:t>____________</w:t>
      </w:r>
      <w:r w:rsidR="00256431">
        <w:rPr>
          <w:sz w:val="24"/>
          <w:szCs w:val="24"/>
        </w:rPr>
        <w:t xml:space="preserve"> от </w:t>
      </w:r>
      <w:r w:rsidR="001235E5">
        <w:rPr>
          <w:sz w:val="24"/>
          <w:szCs w:val="24"/>
        </w:rPr>
        <w:t>___________</w:t>
      </w:r>
    </w:p>
    <w:p w14:paraId="6CDC148C" w14:textId="77777777" w:rsidR="00434C10" w:rsidRDefault="00434C10" w:rsidP="00856A4C">
      <w:pPr>
        <w:jc w:val="both"/>
        <w:rPr>
          <w:sz w:val="24"/>
          <w:szCs w:val="24"/>
        </w:rPr>
      </w:pPr>
    </w:p>
    <w:p w14:paraId="520D2EF4" w14:textId="77777777" w:rsidR="00885627" w:rsidRDefault="00885627" w:rsidP="00434C10">
      <w:pPr>
        <w:ind w:firstLine="360"/>
        <w:jc w:val="both"/>
        <w:rPr>
          <w:sz w:val="24"/>
          <w:szCs w:val="24"/>
        </w:rPr>
      </w:pPr>
    </w:p>
    <w:p w14:paraId="5ECF164A" w14:textId="77777777" w:rsidR="00885627" w:rsidRDefault="00885627" w:rsidP="00434C10">
      <w:pPr>
        <w:ind w:firstLine="360"/>
        <w:jc w:val="both"/>
        <w:rPr>
          <w:sz w:val="24"/>
          <w:szCs w:val="24"/>
        </w:rPr>
      </w:pPr>
    </w:p>
    <w:p w14:paraId="4996F1F2" w14:textId="12AFC394" w:rsidR="00434C10" w:rsidRDefault="00061B55" w:rsidP="00434C1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434C10">
        <w:rPr>
          <w:sz w:val="24"/>
          <w:szCs w:val="24"/>
        </w:rPr>
        <w:t>Абонент</w:t>
      </w:r>
      <w:r>
        <w:rPr>
          <w:sz w:val="24"/>
          <w:szCs w:val="24"/>
        </w:rPr>
        <w:t>»</w:t>
      </w:r>
      <w:r w:rsidR="00434C10">
        <w:rPr>
          <w:sz w:val="24"/>
          <w:szCs w:val="24"/>
        </w:rPr>
        <w:t xml:space="preserve">: </w:t>
      </w:r>
      <w:r w:rsidR="001235E5">
        <w:rPr>
          <w:sz w:val="24"/>
          <w:szCs w:val="24"/>
        </w:rPr>
        <w:t>___________________</w:t>
      </w:r>
    </w:p>
    <w:p w14:paraId="3ECC9B51" w14:textId="77777777" w:rsidR="00885627" w:rsidRDefault="00885627" w:rsidP="00434C10">
      <w:pPr>
        <w:ind w:firstLine="360"/>
        <w:jc w:val="both"/>
        <w:rPr>
          <w:sz w:val="24"/>
          <w:szCs w:val="24"/>
        </w:rPr>
      </w:pPr>
    </w:p>
    <w:p w14:paraId="4A6F5A6D" w14:textId="77777777" w:rsidR="00EA79A0" w:rsidRDefault="00EA79A0" w:rsidP="00434C10">
      <w:pPr>
        <w:ind w:firstLine="360"/>
        <w:jc w:val="both"/>
        <w:rPr>
          <w:sz w:val="24"/>
          <w:szCs w:val="24"/>
        </w:rPr>
      </w:pPr>
    </w:p>
    <w:p w14:paraId="2CECE5EF" w14:textId="77777777" w:rsidR="00434C10" w:rsidRDefault="00434C10" w:rsidP="00434C10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приборах и средствах учета тепловой энергии и теплоносителя </w:t>
      </w:r>
      <w:r w:rsidR="00061B55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Абонента</w:t>
      </w:r>
      <w:r w:rsidR="00061B55">
        <w:rPr>
          <w:b/>
          <w:sz w:val="24"/>
          <w:szCs w:val="24"/>
        </w:rPr>
        <w:t>»</w:t>
      </w:r>
    </w:p>
    <w:p w14:paraId="173DCF9A" w14:textId="77777777" w:rsidR="00434C10" w:rsidRDefault="00434C10" w:rsidP="00434C10">
      <w:pPr>
        <w:ind w:firstLine="360"/>
        <w:jc w:val="both"/>
        <w:rPr>
          <w:sz w:val="24"/>
          <w:szCs w:val="24"/>
        </w:rPr>
      </w:pPr>
    </w:p>
    <w:p w14:paraId="39520F40" w14:textId="77777777" w:rsidR="00434C10" w:rsidRDefault="00434C10" w:rsidP="00434C10">
      <w:pPr>
        <w:jc w:val="both"/>
        <w:rPr>
          <w:sz w:val="24"/>
          <w:szCs w:val="24"/>
        </w:rPr>
      </w:pPr>
      <w:r>
        <w:rPr>
          <w:sz w:val="24"/>
          <w:szCs w:val="24"/>
        </w:rPr>
        <w:t>Узел учета расхода тепловой энергии и теплоносителя состоит:</w:t>
      </w:r>
    </w:p>
    <w:p w14:paraId="1C1FEEF5" w14:textId="77777777" w:rsidR="00434C10" w:rsidRDefault="00434C10" w:rsidP="00434C10">
      <w:pPr>
        <w:jc w:val="both"/>
        <w:rPr>
          <w:sz w:val="24"/>
          <w:szCs w:val="24"/>
        </w:rPr>
      </w:pP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2034"/>
        <w:gridCol w:w="2239"/>
        <w:gridCol w:w="1843"/>
        <w:gridCol w:w="1559"/>
        <w:gridCol w:w="1739"/>
      </w:tblGrid>
      <w:tr w:rsidR="00434C10" w14:paraId="3E51EE25" w14:textId="77777777" w:rsidTr="004C317C">
        <w:tc>
          <w:tcPr>
            <w:tcW w:w="655" w:type="dxa"/>
            <w:vAlign w:val="center"/>
          </w:tcPr>
          <w:p w14:paraId="101EE547" w14:textId="77777777" w:rsidR="00434C10" w:rsidRDefault="00434C10" w:rsidP="00434C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034" w:type="dxa"/>
            <w:vAlign w:val="center"/>
          </w:tcPr>
          <w:p w14:paraId="0C4E9815" w14:textId="77777777" w:rsidR="00434C10" w:rsidRDefault="00434C10" w:rsidP="00434C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Адрес, место установки</w:t>
            </w:r>
          </w:p>
        </w:tc>
        <w:tc>
          <w:tcPr>
            <w:tcW w:w="2239" w:type="dxa"/>
            <w:vAlign w:val="center"/>
          </w:tcPr>
          <w:p w14:paraId="3E2D1573" w14:textId="77777777" w:rsidR="00434C10" w:rsidRDefault="00434C10" w:rsidP="00434C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приборов, тип</w:t>
            </w:r>
          </w:p>
        </w:tc>
        <w:tc>
          <w:tcPr>
            <w:tcW w:w="1843" w:type="dxa"/>
            <w:vAlign w:val="center"/>
          </w:tcPr>
          <w:p w14:paraId="629CC2FA" w14:textId="77777777" w:rsidR="00434C10" w:rsidRDefault="00434C10" w:rsidP="00434C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Заводской №</w:t>
            </w:r>
          </w:p>
        </w:tc>
        <w:tc>
          <w:tcPr>
            <w:tcW w:w="1559" w:type="dxa"/>
            <w:vAlign w:val="center"/>
          </w:tcPr>
          <w:p w14:paraId="32F0E7BC" w14:textId="77777777" w:rsidR="00434C10" w:rsidRDefault="00434C10" w:rsidP="00434C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b/>
                <w:sz w:val="24"/>
                <w:szCs w:val="24"/>
              </w:rPr>
              <w:t>госповерки</w:t>
            </w:r>
            <w:proofErr w:type="spellEnd"/>
          </w:p>
        </w:tc>
        <w:tc>
          <w:tcPr>
            <w:tcW w:w="1739" w:type="dxa"/>
            <w:vAlign w:val="center"/>
          </w:tcPr>
          <w:p w14:paraId="5EF6D4E3" w14:textId="77777777" w:rsidR="00434C10" w:rsidRDefault="00434C10" w:rsidP="00434C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очередной </w:t>
            </w:r>
            <w:proofErr w:type="spellStart"/>
            <w:r>
              <w:rPr>
                <w:b/>
                <w:sz w:val="24"/>
                <w:szCs w:val="24"/>
              </w:rPr>
              <w:t>госповерки</w:t>
            </w:r>
            <w:proofErr w:type="spellEnd"/>
          </w:p>
        </w:tc>
      </w:tr>
      <w:tr w:rsidR="00434C10" w14:paraId="342A89BB" w14:textId="77777777" w:rsidTr="004C317C">
        <w:tc>
          <w:tcPr>
            <w:tcW w:w="655" w:type="dxa"/>
          </w:tcPr>
          <w:p w14:paraId="6829C792" w14:textId="77777777" w:rsidR="00434C10" w:rsidRDefault="00434C10" w:rsidP="00434C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14:paraId="25DA2CD8" w14:textId="77777777" w:rsidR="00434C10" w:rsidRDefault="00434C10" w:rsidP="00434C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9" w:type="dxa"/>
          </w:tcPr>
          <w:p w14:paraId="3DF71729" w14:textId="77777777" w:rsidR="00434C10" w:rsidRDefault="00434C10" w:rsidP="00434C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B405EAE" w14:textId="77777777" w:rsidR="00434C10" w:rsidRDefault="00434C10" w:rsidP="00434C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F7D0A6E" w14:textId="77777777" w:rsidR="00434C10" w:rsidRDefault="00434C10" w:rsidP="00434C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14:paraId="7B061A44" w14:textId="77777777" w:rsidR="00434C10" w:rsidRDefault="00434C10" w:rsidP="00434C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C44D21" w14:paraId="5C36EC6D" w14:textId="77777777" w:rsidTr="004C317C">
        <w:trPr>
          <w:trHeight w:val="550"/>
        </w:trPr>
        <w:tc>
          <w:tcPr>
            <w:tcW w:w="655" w:type="dxa"/>
          </w:tcPr>
          <w:p w14:paraId="5EF29B7B" w14:textId="77777777" w:rsidR="00C44D21" w:rsidRDefault="00C44D21" w:rsidP="0043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14:paraId="1C43A1A4" w14:textId="2EE615BD" w:rsidR="00C44D21" w:rsidRDefault="00C44D21" w:rsidP="001E41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699CCFE4" w14:textId="0C0F8107" w:rsidR="00C44D21" w:rsidRPr="00104706" w:rsidRDefault="00C44D21" w:rsidP="00256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FE04A53" w14:textId="7C02A20B" w:rsidR="00C44D21" w:rsidRPr="00104706" w:rsidRDefault="00C44D21" w:rsidP="00806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A902C98" w14:textId="1A4C4BBF" w:rsidR="00C44D21" w:rsidRPr="00104706" w:rsidRDefault="00C44D21" w:rsidP="00256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14:paraId="280B7FEA" w14:textId="6BFE6A98" w:rsidR="00C44D21" w:rsidRPr="00104706" w:rsidRDefault="00C44D21" w:rsidP="0025643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219092F" w14:textId="77777777" w:rsidR="00434C10" w:rsidRDefault="00434C10" w:rsidP="00434C10">
      <w:pPr>
        <w:jc w:val="both"/>
        <w:rPr>
          <w:sz w:val="24"/>
          <w:szCs w:val="24"/>
        </w:rPr>
      </w:pPr>
    </w:p>
    <w:p w14:paraId="55822604" w14:textId="77777777" w:rsidR="00434C10" w:rsidRDefault="00434C10" w:rsidP="00434C1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Примечание: Приложение 6 оформляется при наличии приборов учета, установленных на оборудовании </w:t>
      </w:r>
      <w:r w:rsidR="00061B55">
        <w:rPr>
          <w:sz w:val="24"/>
          <w:szCs w:val="24"/>
        </w:rPr>
        <w:t>«</w:t>
      </w:r>
      <w:r>
        <w:rPr>
          <w:sz w:val="24"/>
          <w:szCs w:val="24"/>
        </w:rPr>
        <w:t>Абонента</w:t>
      </w:r>
      <w:r w:rsidR="00061B55">
        <w:rPr>
          <w:sz w:val="24"/>
          <w:szCs w:val="24"/>
        </w:rPr>
        <w:t>»</w:t>
      </w:r>
      <w:r>
        <w:rPr>
          <w:sz w:val="24"/>
          <w:szCs w:val="24"/>
        </w:rPr>
        <w:t>, допущенного в установленном порядке в эксплуатацию.</w:t>
      </w:r>
    </w:p>
    <w:p w14:paraId="7CF94E67" w14:textId="77777777" w:rsidR="00434C10" w:rsidRDefault="00434C10" w:rsidP="00434C10">
      <w:pPr>
        <w:jc w:val="both"/>
        <w:rPr>
          <w:sz w:val="24"/>
          <w:szCs w:val="24"/>
        </w:rPr>
      </w:pPr>
    </w:p>
    <w:p w14:paraId="0341B54A" w14:textId="77777777" w:rsidR="00434C10" w:rsidRDefault="00434C10" w:rsidP="00434C10">
      <w:pPr>
        <w:jc w:val="both"/>
        <w:rPr>
          <w:sz w:val="24"/>
          <w:szCs w:val="24"/>
        </w:rPr>
      </w:pPr>
    </w:p>
    <w:p w14:paraId="0AD492B5" w14:textId="77777777" w:rsidR="00434C10" w:rsidRDefault="00434C10" w:rsidP="00434C10">
      <w:pPr>
        <w:jc w:val="both"/>
        <w:rPr>
          <w:sz w:val="24"/>
          <w:szCs w:val="24"/>
        </w:rPr>
      </w:pPr>
    </w:p>
    <w:p w14:paraId="180CCD6D" w14:textId="77777777" w:rsidR="00434C10" w:rsidRDefault="00434C10" w:rsidP="00434C10">
      <w:pPr>
        <w:jc w:val="both"/>
        <w:rPr>
          <w:sz w:val="24"/>
          <w:szCs w:val="24"/>
        </w:rPr>
      </w:pPr>
    </w:p>
    <w:p w14:paraId="3E318463" w14:textId="77777777" w:rsidR="00434C10" w:rsidRDefault="00434C10" w:rsidP="00434C10">
      <w:pPr>
        <w:jc w:val="both"/>
        <w:rPr>
          <w:sz w:val="24"/>
          <w:szCs w:val="24"/>
        </w:rPr>
      </w:pPr>
    </w:p>
    <w:p w14:paraId="0CB0A498" w14:textId="77777777" w:rsidR="00434C10" w:rsidRDefault="00434C10" w:rsidP="00434C10">
      <w:pPr>
        <w:jc w:val="both"/>
        <w:rPr>
          <w:sz w:val="24"/>
          <w:szCs w:val="24"/>
        </w:rPr>
      </w:pPr>
    </w:p>
    <w:p w14:paraId="6FA7161C" w14:textId="77777777" w:rsidR="00434C10" w:rsidRDefault="00434C10" w:rsidP="00434C10">
      <w:pPr>
        <w:jc w:val="both"/>
        <w:rPr>
          <w:sz w:val="24"/>
          <w:szCs w:val="24"/>
        </w:rPr>
      </w:pPr>
    </w:p>
    <w:p w14:paraId="78082788" w14:textId="77777777" w:rsidR="00434C10" w:rsidRDefault="00434C10" w:rsidP="00434C10">
      <w:pPr>
        <w:jc w:val="both"/>
        <w:rPr>
          <w:sz w:val="24"/>
          <w:szCs w:val="24"/>
        </w:rPr>
      </w:pPr>
    </w:p>
    <w:p w14:paraId="6BE173E1" w14:textId="77777777" w:rsidR="00434C10" w:rsidRDefault="00434C10" w:rsidP="00434C10">
      <w:pPr>
        <w:jc w:val="both"/>
        <w:rPr>
          <w:sz w:val="24"/>
          <w:szCs w:val="24"/>
        </w:rPr>
      </w:pPr>
    </w:p>
    <w:p w14:paraId="43277919" w14:textId="77777777" w:rsidR="00434C10" w:rsidRDefault="00434C10" w:rsidP="00434C10">
      <w:pPr>
        <w:jc w:val="both"/>
        <w:rPr>
          <w:sz w:val="24"/>
          <w:szCs w:val="24"/>
        </w:rPr>
      </w:pPr>
    </w:p>
    <w:p w14:paraId="5C5D7F62" w14:textId="77777777" w:rsidR="00434C10" w:rsidRDefault="00434C10" w:rsidP="00434C10">
      <w:pPr>
        <w:jc w:val="both"/>
        <w:rPr>
          <w:sz w:val="24"/>
          <w:szCs w:val="24"/>
        </w:rPr>
      </w:pPr>
    </w:p>
    <w:p w14:paraId="09ECC180" w14:textId="77777777" w:rsidR="00434C10" w:rsidRDefault="00434C10" w:rsidP="00434C10">
      <w:pPr>
        <w:jc w:val="both"/>
        <w:rPr>
          <w:sz w:val="24"/>
          <w:szCs w:val="24"/>
        </w:rPr>
      </w:pPr>
    </w:p>
    <w:p w14:paraId="5AC7F861" w14:textId="77777777" w:rsidR="00434C10" w:rsidRDefault="00434C10" w:rsidP="00434C10">
      <w:pPr>
        <w:jc w:val="both"/>
        <w:rPr>
          <w:sz w:val="24"/>
          <w:szCs w:val="24"/>
        </w:rPr>
      </w:pPr>
    </w:p>
    <w:p w14:paraId="449099DF" w14:textId="77777777" w:rsidR="00434C10" w:rsidRDefault="00434C10" w:rsidP="00434C10">
      <w:pPr>
        <w:jc w:val="both"/>
        <w:rPr>
          <w:sz w:val="24"/>
          <w:szCs w:val="24"/>
        </w:rPr>
      </w:pPr>
    </w:p>
    <w:p w14:paraId="7A6BEAC8" w14:textId="77777777" w:rsidR="00434C10" w:rsidRDefault="00434C10" w:rsidP="00434C10">
      <w:pPr>
        <w:jc w:val="both"/>
        <w:rPr>
          <w:sz w:val="24"/>
          <w:szCs w:val="24"/>
        </w:rPr>
      </w:pPr>
    </w:p>
    <w:p w14:paraId="191AF4A4" w14:textId="77777777" w:rsidR="00555D62" w:rsidRDefault="00555D62" w:rsidP="00434C10">
      <w:pPr>
        <w:jc w:val="both"/>
        <w:rPr>
          <w:sz w:val="24"/>
          <w:szCs w:val="24"/>
        </w:rPr>
      </w:pPr>
    </w:p>
    <w:p w14:paraId="3A280654" w14:textId="77777777" w:rsidR="00555D62" w:rsidRDefault="00555D62" w:rsidP="00434C10">
      <w:pPr>
        <w:jc w:val="both"/>
        <w:rPr>
          <w:sz w:val="24"/>
          <w:szCs w:val="24"/>
        </w:rPr>
      </w:pPr>
    </w:p>
    <w:p w14:paraId="2C879AAF" w14:textId="77777777" w:rsidR="00434C10" w:rsidRDefault="00434C10" w:rsidP="00434C10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709"/>
        <w:gridCol w:w="5222"/>
      </w:tblGrid>
      <w:tr w:rsidR="00434C10" w14:paraId="6A766BAF" w14:textId="77777777">
        <w:tc>
          <w:tcPr>
            <w:tcW w:w="4077" w:type="dxa"/>
          </w:tcPr>
          <w:p w14:paraId="69460111" w14:textId="77777777" w:rsidR="00C6252F" w:rsidRPr="00DD4B26" w:rsidRDefault="00C6252F" w:rsidP="00C6252F">
            <w:pPr>
              <w:jc w:val="both"/>
              <w:rPr>
                <w:sz w:val="24"/>
                <w:szCs w:val="24"/>
              </w:rPr>
            </w:pPr>
            <w:r w:rsidRPr="00DD4B2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Тепло</w:t>
            </w:r>
            <w:r w:rsidRPr="00DD4B26">
              <w:rPr>
                <w:sz w:val="24"/>
                <w:szCs w:val="24"/>
              </w:rPr>
              <w:t>снабжающая организация»</w:t>
            </w:r>
            <w:r w:rsidRPr="00DD4B26">
              <w:rPr>
                <w:sz w:val="24"/>
                <w:szCs w:val="24"/>
              </w:rPr>
              <w:tab/>
            </w:r>
            <w:r w:rsidRPr="00DD4B26">
              <w:rPr>
                <w:sz w:val="24"/>
                <w:szCs w:val="24"/>
              </w:rPr>
              <w:tab/>
            </w:r>
            <w:r w:rsidRPr="00DD4B26">
              <w:rPr>
                <w:sz w:val="24"/>
                <w:szCs w:val="24"/>
              </w:rPr>
              <w:tab/>
            </w:r>
          </w:p>
          <w:p w14:paraId="3DA3CCAE" w14:textId="77777777" w:rsidR="00434C10" w:rsidRDefault="00434C10" w:rsidP="00434C10">
            <w:pPr>
              <w:jc w:val="both"/>
              <w:rPr>
                <w:sz w:val="24"/>
                <w:szCs w:val="24"/>
              </w:rPr>
            </w:pPr>
          </w:p>
          <w:p w14:paraId="4FF01171" w14:textId="7BEEC9D9" w:rsidR="00434C10" w:rsidRDefault="00434C10" w:rsidP="00EA79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7D9FAE9" w14:textId="77777777" w:rsidR="00434C10" w:rsidRDefault="00434C10" w:rsidP="00434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22" w:type="dxa"/>
          </w:tcPr>
          <w:p w14:paraId="107B94D7" w14:textId="77777777" w:rsidR="00C6252F" w:rsidRDefault="00C6252F" w:rsidP="00C6252F">
            <w:pPr>
              <w:jc w:val="both"/>
              <w:rPr>
                <w:sz w:val="24"/>
                <w:szCs w:val="24"/>
              </w:rPr>
            </w:pPr>
            <w:r w:rsidRPr="00DD4B26">
              <w:rPr>
                <w:sz w:val="24"/>
                <w:szCs w:val="24"/>
              </w:rPr>
              <w:t>«Абонент»</w:t>
            </w:r>
          </w:p>
          <w:p w14:paraId="7009A790" w14:textId="77777777" w:rsidR="00434C10" w:rsidRDefault="00434C10" w:rsidP="00434C10">
            <w:pPr>
              <w:jc w:val="both"/>
              <w:rPr>
                <w:sz w:val="24"/>
                <w:szCs w:val="24"/>
              </w:rPr>
            </w:pPr>
          </w:p>
          <w:p w14:paraId="3D6E26A4" w14:textId="77777777" w:rsidR="00434C10" w:rsidRDefault="00434C10" w:rsidP="00434C10">
            <w:pPr>
              <w:jc w:val="right"/>
              <w:rPr>
                <w:sz w:val="24"/>
                <w:szCs w:val="24"/>
              </w:rPr>
            </w:pPr>
          </w:p>
          <w:p w14:paraId="45CD27A3" w14:textId="12C275CF" w:rsidR="00EA79A0" w:rsidRDefault="00EA79A0" w:rsidP="00AB4297">
            <w:pPr>
              <w:jc w:val="right"/>
              <w:rPr>
                <w:sz w:val="24"/>
                <w:szCs w:val="24"/>
              </w:rPr>
            </w:pPr>
          </w:p>
        </w:tc>
      </w:tr>
      <w:tr w:rsidR="00434C10" w14:paraId="18438BC4" w14:textId="77777777">
        <w:tc>
          <w:tcPr>
            <w:tcW w:w="4077" w:type="dxa"/>
            <w:tcBorders>
              <w:top w:val="single" w:sz="4" w:space="0" w:color="auto"/>
            </w:tcBorders>
          </w:tcPr>
          <w:p w14:paraId="5C0DFFC0" w14:textId="77777777" w:rsidR="00434C10" w:rsidRDefault="00434C10" w:rsidP="0043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(подпись, ФИО)</w:t>
            </w:r>
          </w:p>
        </w:tc>
        <w:tc>
          <w:tcPr>
            <w:tcW w:w="709" w:type="dxa"/>
          </w:tcPr>
          <w:p w14:paraId="20194729" w14:textId="77777777" w:rsidR="00434C10" w:rsidRDefault="00434C10" w:rsidP="0043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</w:tcBorders>
          </w:tcPr>
          <w:p w14:paraId="04CBC4A4" w14:textId="77777777" w:rsidR="00434C10" w:rsidRDefault="00434C10" w:rsidP="0043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(подпись, ФИО)</w:t>
            </w:r>
          </w:p>
        </w:tc>
      </w:tr>
      <w:tr w:rsidR="00434C10" w14:paraId="2BC48ECD" w14:textId="77777777">
        <w:tc>
          <w:tcPr>
            <w:tcW w:w="4077" w:type="dxa"/>
          </w:tcPr>
          <w:p w14:paraId="72559CEA" w14:textId="77777777" w:rsidR="00434C10" w:rsidRDefault="00434C10" w:rsidP="00434C10">
            <w:pPr>
              <w:jc w:val="center"/>
              <w:rPr>
                <w:sz w:val="24"/>
                <w:szCs w:val="24"/>
              </w:rPr>
            </w:pPr>
          </w:p>
          <w:p w14:paraId="5971BE7C" w14:textId="77777777" w:rsidR="00434C10" w:rsidRDefault="00434C10" w:rsidP="0043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709" w:type="dxa"/>
          </w:tcPr>
          <w:p w14:paraId="7BA57016" w14:textId="77777777" w:rsidR="00434C10" w:rsidRDefault="00434C10" w:rsidP="0043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2" w:type="dxa"/>
          </w:tcPr>
          <w:p w14:paraId="14CA026B" w14:textId="77777777" w:rsidR="00434C10" w:rsidRDefault="00434C10" w:rsidP="00434C10">
            <w:pPr>
              <w:jc w:val="center"/>
              <w:rPr>
                <w:sz w:val="24"/>
                <w:szCs w:val="24"/>
              </w:rPr>
            </w:pPr>
          </w:p>
          <w:p w14:paraId="24CB7141" w14:textId="77777777" w:rsidR="00434C10" w:rsidRDefault="00434C10" w:rsidP="0043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2EA70D30" w14:textId="77777777" w:rsidR="00434C10" w:rsidRDefault="00434C10" w:rsidP="00434C10">
      <w:pPr>
        <w:jc w:val="both"/>
        <w:rPr>
          <w:sz w:val="24"/>
          <w:szCs w:val="24"/>
        </w:rPr>
      </w:pPr>
    </w:p>
    <w:p w14:paraId="59B1C58D" w14:textId="77777777" w:rsidR="00434C10" w:rsidRDefault="00434C10" w:rsidP="00434C10">
      <w:pPr>
        <w:ind w:firstLine="360"/>
        <w:jc w:val="both"/>
        <w:rPr>
          <w:sz w:val="24"/>
          <w:szCs w:val="24"/>
        </w:rPr>
      </w:pPr>
    </w:p>
    <w:p w14:paraId="13F48745" w14:textId="77777777" w:rsidR="00434C10" w:rsidRDefault="00434C10" w:rsidP="00434C10">
      <w:pPr>
        <w:ind w:firstLine="360"/>
        <w:jc w:val="both"/>
        <w:rPr>
          <w:sz w:val="24"/>
          <w:szCs w:val="24"/>
        </w:rPr>
      </w:pPr>
    </w:p>
    <w:p w14:paraId="26F61BC3" w14:textId="71EC7C26" w:rsidR="008C6988" w:rsidRDefault="00434C10" w:rsidP="0033500E">
      <w:pPr>
        <w:tabs>
          <w:tab w:val="left" w:pos="0"/>
        </w:tabs>
        <w:jc w:val="right"/>
        <w:rPr>
          <w:sz w:val="24"/>
          <w:szCs w:val="24"/>
        </w:rPr>
      </w:pPr>
      <w:r>
        <w:br w:type="page"/>
      </w:r>
      <w:r w:rsidR="00856A4C" w:rsidRPr="00A44196">
        <w:rPr>
          <w:sz w:val="24"/>
          <w:szCs w:val="24"/>
        </w:rPr>
        <w:lastRenderedPageBreak/>
        <w:t xml:space="preserve">Приложение </w:t>
      </w:r>
      <w:r w:rsidR="00856A4C">
        <w:rPr>
          <w:sz w:val="24"/>
          <w:szCs w:val="24"/>
        </w:rPr>
        <w:t xml:space="preserve">7 </w:t>
      </w:r>
      <w:r w:rsidR="005E2D36">
        <w:rPr>
          <w:sz w:val="24"/>
          <w:szCs w:val="24"/>
        </w:rPr>
        <w:t>к договору тепло</w:t>
      </w:r>
      <w:r w:rsidR="00856A4C" w:rsidRPr="00A44196">
        <w:rPr>
          <w:sz w:val="24"/>
          <w:szCs w:val="24"/>
        </w:rPr>
        <w:t xml:space="preserve">снабжения </w:t>
      </w:r>
      <w:r w:rsidR="00A43A44">
        <w:rPr>
          <w:sz w:val="24"/>
          <w:szCs w:val="24"/>
        </w:rPr>
        <w:t xml:space="preserve">№ </w:t>
      </w:r>
      <w:r w:rsidR="00156481">
        <w:rPr>
          <w:sz w:val="24"/>
          <w:szCs w:val="24"/>
        </w:rPr>
        <w:t>__________</w:t>
      </w:r>
      <w:r w:rsidR="001E413A">
        <w:rPr>
          <w:sz w:val="24"/>
          <w:szCs w:val="24"/>
        </w:rPr>
        <w:t xml:space="preserve"> от </w:t>
      </w:r>
      <w:r w:rsidR="00156481">
        <w:rPr>
          <w:sz w:val="24"/>
          <w:szCs w:val="24"/>
        </w:rPr>
        <w:t>__________</w:t>
      </w:r>
    </w:p>
    <w:p w14:paraId="4A93DC6F" w14:textId="77777777" w:rsidR="00434C10" w:rsidRDefault="00434C10" w:rsidP="00856A4C">
      <w:pPr>
        <w:ind w:firstLine="360"/>
        <w:jc w:val="right"/>
      </w:pPr>
    </w:p>
    <w:p w14:paraId="257C6AF0" w14:textId="77777777" w:rsidR="00434C10" w:rsidRDefault="00434C10" w:rsidP="00434C10">
      <w:pPr>
        <w:ind w:firstLine="360"/>
        <w:jc w:val="both"/>
        <w:rPr>
          <w:sz w:val="24"/>
          <w:szCs w:val="24"/>
        </w:rPr>
      </w:pPr>
    </w:p>
    <w:p w14:paraId="311F4025" w14:textId="77777777" w:rsidR="009B7791" w:rsidRDefault="00D87AEE" w:rsidP="00D87AEE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должностных лиц </w:t>
      </w:r>
      <w:r w:rsidR="009B7791">
        <w:rPr>
          <w:b/>
          <w:sz w:val="24"/>
          <w:szCs w:val="24"/>
        </w:rPr>
        <w:t xml:space="preserve">для ведения переговоров </w:t>
      </w:r>
    </w:p>
    <w:p w14:paraId="16ECA5CF" w14:textId="77777777" w:rsidR="00D87AEE" w:rsidRDefault="00D87AEE" w:rsidP="00D87AEE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исполнению настоящего Договора</w:t>
      </w:r>
    </w:p>
    <w:p w14:paraId="0FA1ABED" w14:textId="77777777" w:rsidR="00D87AEE" w:rsidRDefault="00D87AEE" w:rsidP="00D87AEE">
      <w:pPr>
        <w:ind w:firstLine="360"/>
        <w:jc w:val="both"/>
        <w:rPr>
          <w:sz w:val="24"/>
          <w:szCs w:val="24"/>
        </w:rPr>
      </w:pPr>
    </w:p>
    <w:p w14:paraId="484D5FA4" w14:textId="77777777" w:rsidR="00D87AEE" w:rsidRDefault="00D87AEE" w:rsidP="00D87AEE">
      <w:pPr>
        <w:ind w:firstLine="851"/>
        <w:jc w:val="both"/>
        <w:rPr>
          <w:b/>
          <w:sz w:val="24"/>
        </w:rPr>
      </w:pPr>
      <w:r>
        <w:rPr>
          <w:sz w:val="24"/>
        </w:rPr>
        <w:t xml:space="preserve">«Теплоснабжающая организация» – </w:t>
      </w:r>
      <w:r>
        <w:rPr>
          <w:b/>
          <w:sz w:val="24"/>
        </w:rPr>
        <w:t>МП «Теплоснабжение»</w:t>
      </w:r>
    </w:p>
    <w:p w14:paraId="5B5AE76D" w14:textId="77777777" w:rsidR="00D87AEE" w:rsidRDefault="00D87AEE" w:rsidP="00D87AEE">
      <w:pPr>
        <w:ind w:firstLine="851"/>
        <w:jc w:val="both"/>
        <w:rPr>
          <w:sz w:val="24"/>
        </w:rPr>
      </w:pPr>
      <w:r>
        <w:rPr>
          <w:sz w:val="24"/>
        </w:rPr>
        <w:t>1. Вопросы качества тепловой энергии, отключений на профилактический ремонт, оперативных отключений переключений:</w:t>
      </w:r>
    </w:p>
    <w:p w14:paraId="496D1A10" w14:textId="77777777" w:rsidR="00D87AEE" w:rsidRDefault="00D87AEE" w:rsidP="00D87AEE">
      <w:pPr>
        <w:ind w:firstLine="851"/>
        <w:jc w:val="both"/>
        <w:rPr>
          <w:sz w:val="24"/>
        </w:rPr>
      </w:pPr>
    </w:p>
    <w:p w14:paraId="798DAD01" w14:textId="77777777" w:rsidR="00D87AEE" w:rsidRDefault="00D87AEE" w:rsidP="00D87AEE">
      <w:pPr>
        <w:jc w:val="both"/>
        <w:rPr>
          <w:sz w:val="24"/>
        </w:rPr>
      </w:pPr>
      <w:r>
        <w:rPr>
          <w:sz w:val="24"/>
        </w:rPr>
        <w:t xml:space="preserve">Главный инженер  -   </w:t>
      </w:r>
      <w:r>
        <w:rPr>
          <w:sz w:val="24"/>
          <w:u w:val="single"/>
        </w:rPr>
        <w:t>Литвинов Владимир Степанович</w:t>
      </w:r>
      <w:r>
        <w:rPr>
          <w:sz w:val="24"/>
        </w:rPr>
        <w:t xml:space="preserve">                          </w:t>
      </w:r>
    </w:p>
    <w:p w14:paraId="4B32ED5C" w14:textId="77777777" w:rsidR="00D87AEE" w:rsidRDefault="00D87AEE" w:rsidP="00D87AEE">
      <w:pPr>
        <w:jc w:val="both"/>
        <w:rPr>
          <w:sz w:val="24"/>
        </w:rPr>
      </w:pPr>
      <w:r>
        <w:rPr>
          <w:sz w:val="24"/>
        </w:rPr>
        <w:t>телефон (484)</w:t>
      </w:r>
      <w:r w:rsidR="00EA79A0" w:rsidRPr="00EA79A0">
        <w:rPr>
          <w:sz w:val="24"/>
        </w:rPr>
        <w:t xml:space="preserve"> </w:t>
      </w:r>
      <w:r w:rsidR="00EA79A0" w:rsidRPr="004B7983">
        <w:rPr>
          <w:sz w:val="24"/>
          <w:u w:val="single"/>
        </w:rPr>
        <w:t>39</w:t>
      </w:r>
      <w:r>
        <w:rPr>
          <w:sz w:val="24"/>
          <w:u w:val="single"/>
        </w:rPr>
        <w:t>6-05-11</w:t>
      </w:r>
    </w:p>
    <w:p w14:paraId="7BC8AEC5" w14:textId="77777777" w:rsidR="00D87AEE" w:rsidRDefault="00D87AEE" w:rsidP="00D87AEE">
      <w:pPr>
        <w:jc w:val="both"/>
        <w:rPr>
          <w:sz w:val="24"/>
        </w:rPr>
      </w:pPr>
    </w:p>
    <w:p w14:paraId="5CE5BF4A" w14:textId="77777777" w:rsidR="00D87AEE" w:rsidRDefault="00D87AEE" w:rsidP="00D87AEE">
      <w:pPr>
        <w:jc w:val="both"/>
        <w:rPr>
          <w:sz w:val="24"/>
        </w:rPr>
      </w:pPr>
      <w:r>
        <w:rPr>
          <w:sz w:val="24"/>
        </w:rPr>
        <w:t xml:space="preserve">Зам. гл. инженера по тепловым сетям   - </w:t>
      </w:r>
      <w:r>
        <w:rPr>
          <w:sz w:val="24"/>
          <w:u w:val="single"/>
        </w:rPr>
        <w:t>Гришкин Виктор Алексеевич</w:t>
      </w:r>
    </w:p>
    <w:p w14:paraId="74E8604F" w14:textId="77777777" w:rsidR="00D87AEE" w:rsidRDefault="00D87AEE" w:rsidP="00D87AEE">
      <w:pPr>
        <w:jc w:val="both"/>
        <w:rPr>
          <w:sz w:val="24"/>
          <w:u w:val="single"/>
        </w:rPr>
      </w:pPr>
      <w:r>
        <w:rPr>
          <w:sz w:val="24"/>
        </w:rPr>
        <w:t xml:space="preserve">телефон (484) </w:t>
      </w:r>
      <w:r w:rsidR="004B7983" w:rsidRPr="004B7983">
        <w:rPr>
          <w:sz w:val="24"/>
          <w:u w:val="single"/>
        </w:rPr>
        <w:t>39</w:t>
      </w:r>
      <w:r>
        <w:rPr>
          <w:sz w:val="24"/>
          <w:u w:val="single"/>
        </w:rPr>
        <w:t>6-75-91</w:t>
      </w:r>
    </w:p>
    <w:p w14:paraId="11C39C28" w14:textId="77777777" w:rsidR="00D87AEE" w:rsidRDefault="00D87AEE" w:rsidP="00D87AEE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</w:t>
      </w:r>
    </w:p>
    <w:p w14:paraId="184A5BE9" w14:textId="77777777" w:rsidR="00D87AEE" w:rsidRDefault="00335F51" w:rsidP="00D87AEE">
      <w:pPr>
        <w:jc w:val="both"/>
        <w:rPr>
          <w:sz w:val="24"/>
          <w:u w:val="single"/>
        </w:rPr>
      </w:pPr>
      <w:r>
        <w:rPr>
          <w:sz w:val="24"/>
        </w:rPr>
        <w:t>Начальник ОДС</w:t>
      </w:r>
      <w:r w:rsidR="00D87AEE" w:rsidRPr="0043361D">
        <w:rPr>
          <w:sz w:val="24"/>
        </w:rPr>
        <w:t xml:space="preserve"> –</w:t>
      </w:r>
      <w:r w:rsidR="00D87AEE">
        <w:rPr>
          <w:sz w:val="24"/>
          <w:u w:val="single"/>
        </w:rPr>
        <w:t xml:space="preserve"> Пичугина Валентина Антоновна</w:t>
      </w:r>
    </w:p>
    <w:p w14:paraId="77B4C804" w14:textId="77777777" w:rsidR="00D87AEE" w:rsidRDefault="00D87AEE" w:rsidP="00D87AEE">
      <w:pPr>
        <w:jc w:val="both"/>
        <w:rPr>
          <w:sz w:val="24"/>
          <w:u w:val="single"/>
        </w:rPr>
      </w:pPr>
      <w:r>
        <w:rPr>
          <w:sz w:val="24"/>
        </w:rPr>
        <w:t>телефон (484)</w:t>
      </w:r>
      <w:r w:rsidR="004B7983" w:rsidRPr="004B7983">
        <w:rPr>
          <w:sz w:val="24"/>
        </w:rPr>
        <w:t xml:space="preserve"> </w:t>
      </w:r>
      <w:r w:rsidR="004B7983" w:rsidRPr="004B7983">
        <w:rPr>
          <w:sz w:val="24"/>
          <w:u w:val="single"/>
        </w:rPr>
        <w:t>39</w:t>
      </w:r>
      <w:r>
        <w:rPr>
          <w:sz w:val="24"/>
          <w:u w:val="single"/>
        </w:rPr>
        <w:t>6-41-47</w:t>
      </w:r>
    </w:p>
    <w:p w14:paraId="6D6A4181" w14:textId="77777777" w:rsidR="00D87AEE" w:rsidRDefault="00D87AEE" w:rsidP="00D87AEE">
      <w:pPr>
        <w:jc w:val="both"/>
        <w:rPr>
          <w:sz w:val="24"/>
        </w:rPr>
      </w:pPr>
    </w:p>
    <w:p w14:paraId="205FDC0A" w14:textId="77777777" w:rsidR="00D87AEE" w:rsidRDefault="00D87AEE" w:rsidP="00D87AEE">
      <w:pPr>
        <w:ind w:left="360"/>
        <w:jc w:val="both"/>
        <w:rPr>
          <w:sz w:val="24"/>
        </w:rPr>
      </w:pPr>
      <w:r>
        <w:rPr>
          <w:sz w:val="24"/>
        </w:rPr>
        <w:t xml:space="preserve">2.  Вопросы порядка выставления платежей, сверки расчетов: </w:t>
      </w:r>
    </w:p>
    <w:p w14:paraId="18892DF2" w14:textId="77777777" w:rsidR="00D87AEE" w:rsidRDefault="00D87AEE" w:rsidP="00D87AEE">
      <w:pPr>
        <w:ind w:left="720"/>
        <w:jc w:val="both"/>
        <w:rPr>
          <w:sz w:val="24"/>
        </w:rPr>
      </w:pPr>
    </w:p>
    <w:p w14:paraId="61B46D3C" w14:textId="77777777" w:rsidR="00D87AEE" w:rsidRDefault="00D87AEE" w:rsidP="00D87AEE">
      <w:pPr>
        <w:tabs>
          <w:tab w:val="left" w:pos="1418"/>
        </w:tabs>
        <w:rPr>
          <w:sz w:val="24"/>
        </w:rPr>
      </w:pPr>
      <w:r>
        <w:rPr>
          <w:sz w:val="24"/>
        </w:rPr>
        <w:t xml:space="preserve">Руководитель группы  энергосбыта -  </w:t>
      </w:r>
      <w:r>
        <w:rPr>
          <w:sz w:val="24"/>
          <w:u w:val="single"/>
        </w:rPr>
        <w:t>Григорьев Николай Юрьевич</w:t>
      </w:r>
      <w:r>
        <w:rPr>
          <w:sz w:val="24"/>
        </w:rPr>
        <w:t xml:space="preserve">  </w:t>
      </w:r>
    </w:p>
    <w:p w14:paraId="61CF8C35" w14:textId="77777777" w:rsidR="00D87AEE" w:rsidRDefault="000F59ED" w:rsidP="00D87AEE">
      <w:pPr>
        <w:tabs>
          <w:tab w:val="left" w:pos="1418"/>
        </w:tabs>
        <w:rPr>
          <w:sz w:val="24"/>
        </w:rPr>
      </w:pPr>
      <w:r>
        <w:rPr>
          <w:sz w:val="24"/>
        </w:rPr>
        <w:t>т</w:t>
      </w:r>
      <w:r w:rsidR="00D87AEE">
        <w:rPr>
          <w:sz w:val="24"/>
        </w:rPr>
        <w:t xml:space="preserve">елефон </w:t>
      </w:r>
      <w:r w:rsidR="00D87AEE" w:rsidRPr="004B7983">
        <w:rPr>
          <w:sz w:val="24"/>
        </w:rPr>
        <w:t>(484)</w:t>
      </w:r>
      <w:r w:rsidR="00D87AEE">
        <w:rPr>
          <w:sz w:val="24"/>
          <w:u w:val="single"/>
        </w:rPr>
        <w:t xml:space="preserve"> </w:t>
      </w:r>
      <w:r w:rsidR="004B7983">
        <w:rPr>
          <w:sz w:val="24"/>
          <w:u w:val="single"/>
        </w:rPr>
        <w:t>39</w:t>
      </w:r>
      <w:r w:rsidR="00D87AEE">
        <w:rPr>
          <w:sz w:val="24"/>
          <w:u w:val="single"/>
        </w:rPr>
        <w:t>6-19-41</w:t>
      </w:r>
    </w:p>
    <w:p w14:paraId="7242BF4B" w14:textId="77777777" w:rsidR="00D87AEE" w:rsidRDefault="00D87AEE" w:rsidP="00D87AEE">
      <w:pPr>
        <w:tabs>
          <w:tab w:val="left" w:pos="1418"/>
        </w:tabs>
        <w:jc w:val="both"/>
        <w:rPr>
          <w:sz w:val="24"/>
        </w:rPr>
      </w:pPr>
    </w:p>
    <w:p w14:paraId="05B18B9F" w14:textId="77777777" w:rsidR="00D87AEE" w:rsidRDefault="00D87AEE" w:rsidP="00D87AEE">
      <w:pPr>
        <w:tabs>
          <w:tab w:val="left" w:pos="1418"/>
        </w:tabs>
        <w:jc w:val="both"/>
        <w:rPr>
          <w:sz w:val="24"/>
          <w:u w:val="single"/>
        </w:rPr>
      </w:pPr>
      <w:r>
        <w:rPr>
          <w:sz w:val="24"/>
        </w:rPr>
        <w:t xml:space="preserve">Бухгалтерия  </w:t>
      </w:r>
      <w:r w:rsidR="00BF55E7" w:rsidRPr="00DF6CFD">
        <w:rPr>
          <w:sz w:val="24"/>
        </w:rPr>
        <w:t xml:space="preserve">- </w:t>
      </w:r>
      <w:r>
        <w:rPr>
          <w:sz w:val="24"/>
        </w:rPr>
        <w:t xml:space="preserve">(484) </w:t>
      </w:r>
      <w:r w:rsidR="004B7983" w:rsidRPr="004B7983">
        <w:rPr>
          <w:sz w:val="24"/>
          <w:u w:val="single"/>
        </w:rPr>
        <w:t>39</w:t>
      </w:r>
      <w:r>
        <w:rPr>
          <w:sz w:val="24"/>
          <w:u w:val="single"/>
        </w:rPr>
        <w:t>6-32-30</w:t>
      </w:r>
    </w:p>
    <w:p w14:paraId="0746117B" w14:textId="77777777" w:rsidR="00D87AEE" w:rsidRDefault="00D87AEE" w:rsidP="00D87AEE">
      <w:pPr>
        <w:jc w:val="both"/>
        <w:rPr>
          <w:sz w:val="24"/>
        </w:rPr>
      </w:pPr>
      <w:r>
        <w:rPr>
          <w:sz w:val="24"/>
        </w:rPr>
        <w:t xml:space="preserve">    </w:t>
      </w:r>
    </w:p>
    <w:p w14:paraId="2619506F" w14:textId="77777777" w:rsidR="00D87AEE" w:rsidRDefault="00D87AEE" w:rsidP="00D87AEE">
      <w:pPr>
        <w:jc w:val="both"/>
        <w:rPr>
          <w:sz w:val="24"/>
        </w:rPr>
      </w:pPr>
      <w:r>
        <w:rPr>
          <w:sz w:val="24"/>
        </w:rPr>
        <w:t xml:space="preserve"> Группа Автоматизации сбора учета и анализа данных </w:t>
      </w:r>
    </w:p>
    <w:p w14:paraId="342F875E" w14:textId="77777777" w:rsidR="00D87AEE" w:rsidRDefault="00D87AEE" w:rsidP="00D87AEE">
      <w:pPr>
        <w:jc w:val="both"/>
        <w:rPr>
          <w:sz w:val="24"/>
        </w:rPr>
      </w:pPr>
      <w:r>
        <w:rPr>
          <w:sz w:val="24"/>
        </w:rPr>
        <w:t xml:space="preserve"> </w:t>
      </w:r>
      <w:r w:rsidR="007B58B6">
        <w:rPr>
          <w:sz w:val="24"/>
        </w:rPr>
        <w:t>Т</w:t>
      </w:r>
      <w:r>
        <w:rPr>
          <w:sz w:val="24"/>
        </w:rPr>
        <w:t>елефон</w:t>
      </w:r>
      <w:r w:rsidR="007B58B6">
        <w:rPr>
          <w:sz w:val="24"/>
        </w:rPr>
        <w:t xml:space="preserve"> </w:t>
      </w:r>
      <w:r>
        <w:rPr>
          <w:sz w:val="24"/>
        </w:rPr>
        <w:t xml:space="preserve">(484) </w:t>
      </w:r>
      <w:r w:rsidR="004B7983" w:rsidRPr="004B7983">
        <w:rPr>
          <w:sz w:val="24"/>
          <w:u w:val="single"/>
        </w:rPr>
        <w:t>39</w:t>
      </w:r>
      <w:r w:rsidRPr="004B7983">
        <w:rPr>
          <w:sz w:val="24"/>
          <w:u w:val="single"/>
        </w:rPr>
        <w:t>6-69-24</w:t>
      </w:r>
      <w:r>
        <w:rPr>
          <w:sz w:val="24"/>
        </w:rPr>
        <w:t xml:space="preserve"> </w:t>
      </w:r>
    </w:p>
    <w:p w14:paraId="1E690135" w14:textId="77777777" w:rsidR="00D87AEE" w:rsidRDefault="00D87AEE" w:rsidP="00D87AEE">
      <w:pPr>
        <w:jc w:val="both"/>
        <w:rPr>
          <w:sz w:val="24"/>
        </w:rPr>
      </w:pPr>
    </w:p>
    <w:p w14:paraId="3D6022D9" w14:textId="3153EFB0" w:rsidR="00D87AEE" w:rsidRDefault="00D87AEE" w:rsidP="00D87AEE">
      <w:pPr>
        <w:ind w:firstLine="851"/>
        <w:jc w:val="both"/>
        <w:rPr>
          <w:b/>
          <w:sz w:val="24"/>
        </w:rPr>
      </w:pPr>
      <w:r>
        <w:rPr>
          <w:sz w:val="24"/>
        </w:rPr>
        <w:t>«Абонент» –</w:t>
      </w:r>
      <w:r w:rsidR="009F6D5D">
        <w:rPr>
          <w:sz w:val="24"/>
        </w:rPr>
        <w:t xml:space="preserve"> </w:t>
      </w:r>
      <w:r w:rsidR="00156481">
        <w:rPr>
          <w:b/>
          <w:sz w:val="24"/>
        </w:rPr>
        <w:t>__________________</w:t>
      </w:r>
    </w:p>
    <w:p w14:paraId="2C25BB72" w14:textId="77777777" w:rsidR="00D87AEE" w:rsidRDefault="00D87AEE" w:rsidP="00D87AEE">
      <w:pPr>
        <w:ind w:firstLine="851"/>
        <w:jc w:val="both"/>
        <w:rPr>
          <w:sz w:val="24"/>
        </w:rPr>
      </w:pPr>
      <w:r>
        <w:rPr>
          <w:sz w:val="24"/>
        </w:rPr>
        <w:t xml:space="preserve"> </w:t>
      </w:r>
    </w:p>
    <w:p w14:paraId="3E94CB5F" w14:textId="59CAAFED" w:rsidR="000A4B7A" w:rsidRPr="000A4B7A" w:rsidRDefault="00BF7BCC" w:rsidP="00D87AEE">
      <w:pPr>
        <w:jc w:val="both"/>
        <w:rPr>
          <w:sz w:val="24"/>
          <w:u w:val="single"/>
        </w:rPr>
      </w:pPr>
      <w:r>
        <w:rPr>
          <w:sz w:val="24"/>
        </w:rPr>
        <w:t>Руководитель</w:t>
      </w:r>
      <w:r w:rsidR="000A4B7A">
        <w:rPr>
          <w:sz w:val="24"/>
        </w:rPr>
        <w:t xml:space="preserve"> – </w:t>
      </w:r>
      <w:r w:rsidR="00156481">
        <w:rPr>
          <w:sz w:val="24"/>
          <w:u w:val="single"/>
        </w:rPr>
        <w:t>___________________</w:t>
      </w:r>
    </w:p>
    <w:p w14:paraId="6D4AD5DF" w14:textId="35BF63A3" w:rsidR="00D87AEE" w:rsidRDefault="006471B9" w:rsidP="00D87AEE">
      <w:pPr>
        <w:jc w:val="both"/>
        <w:rPr>
          <w:sz w:val="24"/>
          <w:u w:val="single"/>
        </w:rPr>
      </w:pPr>
      <w:r>
        <w:rPr>
          <w:sz w:val="24"/>
        </w:rPr>
        <w:t>т</w:t>
      </w:r>
      <w:r w:rsidR="00D87AEE" w:rsidRPr="004B7983">
        <w:rPr>
          <w:sz w:val="24"/>
        </w:rPr>
        <w:t>елефон</w:t>
      </w:r>
      <w:r w:rsidR="001F584C">
        <w:rPr>
          <w:sz w:val="24"/>
          <w:u w:val="single"/>
        </w:rPr>
        <w:tab/>
      </w:r>
      <w:r w:rsidR="001F584C">
        <w:rPr>
          <w:sz w:val="24"/>
          <w:u w:val="single"/>
        </w:rPr>
        <w:tab/>
      </w:r>
      <w:r w:rsidR="001F584C">
        <w:rPr>
          <w:sz w:val="24"/>
          <w:u w:val="single"/>
        </w:rPr>
        <w:tab/>
      </w:r>
      <w:r w:rsidR="00621B80">
        <w:rPr>
          <w:sz w:val="24"/>
          <w:u w:val="single"/>
        </w:rPr>
        <w:tab/>
      </w:r>
    </w:p>
    <w:p w14:paraId="6AFBCE76" w14:textId="77777777" w:rsidR="00364BD3" w:rsidRDefault="00364BD3" w:rsidP="00D87AEE">
      <w:pPr>
        <w:jc w:val="both"/>
        <w:rPr>
          <w:sz w:val="24"/>
          <w:u w:val="single"/>
        </w:rPr>
      </w:pPr>
    </w:p>
    <w:p w14:paraId="06AD2E45" w14:textId="217CEFCB" w:rsidR="001D0F33" w:rsidRPr="000A4B7A" w:rsidRDefault="004C7C09" w:rsidP="001D0F33">
      <w:pPr>
        <w:jc w:val="both"/>
        <w:rPr>
          <w:sz w:val="24"/>
          <w:u w:val="single"/>
        </w:rPr>
      </w:pPr>
      <w:r>
        <w:rPr>
          <w:sz w:val="24"/>
        </w:rPr>
        <w:t xml:space="preserve">Лицо, ответственное за тепловое хозяйство – </w:t>
      </w:r>
      <w:r w:rsidR="00156481">
        <w:rPr>
          <w:sz w:val="24"/>
          <w:u w:val="single"/>
        </w:rPr>
        <w:t>_________________________</w:t>
      </w:r>
    </w:p>
    <w:p w14:paraId="3CD4CB1C" w14:textId="39D2DBA5" w:rsidR="001D0F33" w:rsidRPr="001E413A" w:rsidRDefault="001D0F33" w:rsidP="001D0F33">
      <w:pPr>
        <w:jc w:val="both"/>
        <w:rPr>
          <w:sz w:val="24"/>
          <w:u w:val="single"/>
        </w:rPr>
      </w:pPr>
      <w:r>
        <w:rPr>
          <w:sz w:val="24"/>
        </w:rPr>
        <w:t>т</w:t>
      </w:r>
      <w:r w:rsidRPr="004B7983">
        <w:rPr>
          <w:sz w:val="24"/>
        </w:rPr>
        <w:t>елефон</w:t>
      </w:r>
      <w:r>
        <w:rPr>
          <w:sz w:val="24"/>
        </w:rPr>
        <w:t xml:space="preserve"> </w:t>
      </w:r>
      <w:r w:rsidR="00156481">
        <w:rPr>
          <w:sz w:val="24"/>
          <w:u w:val="single"/>
        </w:rPr>
        <w:t>_______________</w:t>
      </w:r>
    </w:p>
    <w:p w14:paraId="4E6E2DAC" w14:textId="4FCBEC37" w:rsidR="00364BD3" w:rsidRPr="004F32A6" w:rsidRDefault="004F32A6" w:rsidP="008066D9">
      <w:pPr>
        <w:jc w:val="both"/>
        <w:rPr>
          <w:sz w:val="24"/>
          <w:u w:val="single"/>
        </w:rPr>
      </w:pPr>
      <w:r>
        <w:rPr>
          <w:sz w:val="24"/>
        </w:rPr>
        <w:t xml:space="preserve">Приказ № </w:t>
      </w:r>
      <w:r w:rsidR="00156481">
        <w:rPr>
          <w:sz w:val="24"/>
        </w:rPr>
        <w:t>___</w:t>
      </w:r>
      <w:proofErr w:type="gramStart"/>
      <w:r w:rsidR="00156481">
        <w:rPr>
          <w:sz w:val="24"/>
          <w:u w:val="single"/>
        </w:rPr>
        <w:t>_</w:t>
      </w:r>
      <w:r w:rsidR="008066D9">
        <w:rPr>
          <w:sz w:val="24"/>
        </w:rPr>
        <w:t xml:space="preserve">  </w:t>
      </w:r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r w:rsidR="009F6D5D" w:rsidRPr="009F6D5D">
        <w:rPr>
          <w:sz w:val="24"/>
        </w:rPr>
        <w:t xml:space="preserve"> </w:t>
      </w:r>
      <w:r w:rsidR="00156481">
        <w:rPr>
          <w:sz w:val="24"/>
        </w:rPr>
        <w:t>_____________</w:t>
      </w:r>
      <w:r w:rsidR="009F6D5D">
        <w:rPr>
          <w:sz w:val="24"/>
          <w:u w:val="single"/>
        </w:rPr>
        <w:t xml:space="preserve">             </w:t>
      </w:r>
    </w:p>
    <w:p w14:paraId="73DAF606" w14:textId="77777777" w:rsidR="000A4B7A" w:rsidRDefault="000A4B7A" w:rsidP="00D87AEE">
      <w:pPr>
        <w:jc w:val="both"/>
        <w:rPr>
          <w:sz w:val="24"/>
          <w:u w:val="single"/>
        </w:rPr>
      </w:pPr>
    </w:p>
    <w:p w14:paraId="321D3C84" w14:textId="77777777" w:rsidR="00D87AEE" w:rsidRDefault="00D87AEE" w:rsidP="00047522">
      <w:pPr>
        <w:jc w:val="both"/>
        <w:rPr>
          <w:sz w:val="24"/>
          <w:szCs w:val="24"/>
        </w:rPr>
      </w:pPr>
    </w:p>
    <w:p w14:paraId="26A76301" w14:textId="77777777" w:rsidR="00D87AEE" w:rsidRDefault="00D87AEE" w:rsidP="00D87AEE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709"/>
        <w:gridCol w:w="5245"/>
      </w:tblGrid>
      <w:tr w:rsidR="00D87AEE" w14:paraId="44FB62DF" w14:textId="77777777">
        <w:tc>
          <w:tcPr>
            <w:tcW w:w="4077" w:type="dxa"/>
          </w:tcPr>
          <w:p w14:paraId="7E8DE90A" w14:textId="77777777" w:rsidR="00D87AEE" w:rsidRPr="00DA6AD6" w:rsidRDefault="00D87AEE" w:rsidP="00E34B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A6AD6">
              <w:rPr>
                <w:sz w:val="24"/>
                <w:szCs w:val="24"/>
              </w:rPr>
              <w:t>Теплоснабжающая организация</w:t>
            </w:r>
            <w:r>
              <w:rPr>
                <w:sz w:val="24"/>
                <w:szCs w:val="24"/>
              </w:rPr>
              <w:t>»</w:t>
            </w:r>
            <w:r w:rsidRPr="00DA6AD6">
              <w:rPr>
                <w:sz w:val="24"/>
                <w:szCs w:val="24"/>
              </w:rPr>
              <w:t>:</w:t>
            </w:r>
          </w:p>
          <w:p w14:paraId="25321002" w14:textId="77777777" w:rsidR="00D87AEE" w:rsidRPr="00DA6AD6" w:rsidRDefault="00D87AEE" w:rsidP="00E34BBF">
            <w:pPr>
              <w:jc w:val="both"/>
              <w:rPr>
                <w:sz w:val="24"/>
                <w:szCs w:val="24"/>
              </w:rPr>
            </w:pPr>
          </w:p>
          <w:p w14:paraId="0C9CDB72" w14:textId="1C17FC87" w:rsidR="00D87AEE" w:rsidRPr="00DA6AD6" w:rsidRDefault="00D87AEE" w:rsidP="00E34B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89B5929" w14:textId="77777777" w:rsidR="00D87AEE" w:rsidRPr="00DA6AD6" w:rsidRDefault="00D87AEE" w:rsidP="00E34B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7AB8754C" w14:textId="77777777" w:rsidR="00D87AEE" w:rsidRPr="00DA6AD6" w:rsidRDefault="00D87AEE" w:rsidP="00E34B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A6AD6">
              <w:rPr>
                <w:sz w:val="24"/>
                <w:szCs w:val="24"/>
              </w:rPr>
              <w:t>Абонент</w:t>
            </w:r>
            <w:r>
              <w:rPr>
                <w:sz w:val="24"/>
                <w:szCs w:val="24"/>
              </w:rPr>
              <w:t>»</w:t>
            </w:r>
            <w:r w:rsidRPr="00DA6AD6">
              <w:rPr>
                <w:sz w:val="24"/>
                <w:szCs w:val="24"/>
              </w:rPr>
              <w:t>:</w:t>
            </w:r>
          </w:p>
          <w:p w14:paraId="1178EB1C" w14:textId="77777777" w:rsidR="00D87AEE" w:rsidRPr="00DA6AD6" w:rsidRDefault="00D87AEE" w:rsidP="00E34BBF">
            <w:pPr>
              <w:jc w:val="both"/>
              <w:rPr>
                <w:sz w:val="24"/>
                <w:szCs w:val="24"/>
              </w:rPr>
            </w:pPr>
          </w:p>
          <w:p w14:paraId="66E04672" w14:textId="240CDA1B" w:rsidR="00D87AEE" w:rsidRPr="00DA6AD6" w:rsidRDefault="00D87AEE" w:rsidP="00AB4297">
            <w:pPr>
              <w:jc w:val="right"/>
              <w:rPr>
                <w:sz w:val="24"/>
                <w:szCs w:val="24"/>
              </w:rPr>
            </w:pPr>
          </w:p>
        </w:tc>
      </w:tr>
      <w:tr w:rsidR="00D87AEE" w14:paraId="65CFB070" w14:textId="77777777">
        <w:tc>
          <w:tcPr>
            <w:tcW w:w="4077" w:type="dxa"/>
            <w:tcBorders>
              <w:top w:val="single" w:sz="4" w:space="0" w:color="auto"/>
            </w:tcBorders>
          </w:tcPr>
          <w:p w14:paraId="7B0CEE95" w14:textId="77777777" w:rsidR="00D87AEE" w:rsidRDefault="00D87AEE" w:rsidP="00E34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(подпись, ФИО)</w:t>
            </w:r>
          </w:p>
        </w:tc>
        <w:tc>
          <w:tcPr>
            <w:tcW w:w="709" w:type="dxa"/>
          </w:tcPr>
          <w:p w14:paraId="3A29C7B6" w14:textId="77777777" w:rsidR="00D87AEE" w:rsidRDefault="00D87AEE" w:rsidP="00E34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6FDF5513" w14:textId="77777777" w:rsidR="00D87AEE" w:rsidRDefault="00D87AEE" w:rsidP="00E34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(подпись, ФИО)</w:t>
            </w:r>
          </w:p>
        </w:tc>
      </w:tr>
      <w:tr w:rsidR="00D87AEE" w14:paraId="1892C0F1" w14:textId="77777777">
        <w:tc>
          <w:tcPr>
            <w:tcW w:w="4077" w:type="dxa"/>
          </w:tcPr>
          <w:p w14:paraId="6BB0A050" w14:textId="77777777" w:rsidR="00D87AEE" w:rsidRDefault="00D87AEE" w:rsidP="00E34BBF">
            <w:pPr>
              <w:jc w:val="center"/>
              <w:rPr>
                <w:sz w:val="24"/>
                <w:szCs w:val="24"/>
              </w:rPr>
            </w:pPr>
          </w:p>
          <w:p w14:paraId="7202FEEB" w14:textId="77777777" w:rsidR="00D87AEE" w:rsidRDefault="00D87AEE" w:rsidP="00E34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709" w:type="dxa"/>
          </w:tcPr>
          <w:p w14:paraId="77FA5FE6" w14:textId="77777777" w:rsidR="00D87AEE" w:rsidRDefault="00D87AEE" w:rsidP="00E34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5B3DF55C" w14:textId="77777777" w:rsidR="00D87AEE" w:rsidRDefault="00D87AEE" w:rsidP="00E34BBF">
            <w:pPr>
              <w:jc w:val="center"/>
              <w:rPr>
                <w:sz w:val="24"/>
                <w:szCs w:val="24"/>
              </w:rPr>
            </w:pPr>
          </w:p>
          <w:p w14:paraId="72FABF88" w14:textId="77777777" w:rsidR="00D87AEE" w:rsidRDefault="00D87AEE" w:rsidP="00E34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51008CD4" w14:textId="248BD8E7" w:rsidR="00856A4C" w:rsidRDefault="00434C10" w:rsidP="00856A4C">
      <w:pPr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56A4C" w:rsidRPr="00A44196">
        <w:rPr>
          <w:sz w:val="24"/>
          <w:szCs w:val="24"/>
        </w:rPr>
        <w:lastRenderedPageBreak/>
        <w:t xml:space="preserve">Приложение </w:t>
      </w:r>
      <w:r w:rsidR="00856A4C">
        <w:rPr>
          <w:sz w:val="24"/>
          <w:szCs w:val="24"/>
        </w:rPr>
        <w:t xml:space="preserve">8 </w:t>
      </w:r>
      <w:r w:rsidR="00C6252F">
        <w:rPr>
          <w:sz w:val="24"/>
          <w:szCs w:val="24"/>
        </w:rPr>
        <w:t>к договору тепло</w:t>
      </w:r>
      <w:r w:rsidR="00856A4C" w:rsidRPr="00A44196">
        <w:rPr>
          <w:sz w:val="24"/>
          <w:szCs w:val="24"/>
        </w:rPr>
        <w:t xml:space="preserve">снабжения </w:t>
      </w:r>
      <w:r w:rsidR="00A43A44">
        <w:rPr>
          <w:sz w:val="24"/>
          <w:szCs w:val="24"/>
        </w:rPr>
        <w:t xml:space="preserve">№ </w:t>
      </w:r>
      <w:r w:rsidR="00156481">
        <w:rPr>
          <w:sz w:val="24"/>
          <w:szCs w:val="24"/>
        </w:rPr>
        <w:t>______________</w:t>
      </w:r>
      <w:r w:rsidR="006C6692">
        <w:rPr>
          <w:sz w:val="24"/>
          <w:szCs w:val="24"/>
        </w:rPr>
        <w:t xml:space="preserve"> от </w:t>
      </w:r>
      <w:r w:rsidR="00156481">
        <w:rPr>
          <w:sz w:val="24"/>
          <w:szCs w:val="24"/>
        </w:rPr>
        <w:t>____________</w:t>
      </w:r>
    </w:p>
    <w:p w14:paraId="1D279276" w14:textId="77777777" w:rsidR="00B917A4" w:rsidRDefault="00B917A4" w:rsidP="00856A4C">
      <w:pPr>
        <w:ind w:firstLine="360"/>
        <w:jc w:val="right"/>
      </w:pPr>
    </w:p>
    <w:p w14:paraId="122A6C7F" w14:textId="77777777" w:rsidR="006E4EB9" w:rsidRPr="00C51539" w:rsidRDefault="006E4EB9" w:rsidP="00856A4C">
      <w:pPr>
        <w:shd w:val="clear" w:color="auto" w:fill="FFFFFF"/>
        <w:spacing w:line="274" w:lineRule="exact"/>
        <w:ind w:right="29"/>
        <w:jc w:val="center"/>
        <w:rPr>
          <w:sz w:val="24"/>
          <w:szCs w:val="24"/>
        </w:rPr>
      </w:pPr>
      <w:r w:rsidRPr="00C51539">
        <w:rPr>
          <w:b/>
          <w:bCs/>
          <w:color w:val="000000"/>
          <w:sz w:val="24"/>
          <w:szCs w:val="24"/>
        </w:rPr>
        <w:t>Порядок</w:t>
      </w:r>
    </w:p>
    <w:p w14:paraId="0090FD63" w14:textId="77777777" w:rsidR="006E4EB9" w:rsidRPr="00C51539" w:rsidRDefault="006E4EB9" w:rsidP="006E4EB9">
      <w:pPr>
        <w:shd w:val="clear" w:color="auto" w:fill="FFFFFF"/>
        <w:spacing w:line="274" w:lineRule="exact"/>
        <w:ind w:left="2362" w:right="432" w:hanging="1757"/>
        <w:rPr>
          <w:b/>
          <w:bCs/>
          <w:color w:val="000000"/>
          <w:spacing w:val="1"/>
          <w:sz w:val="24"/>
          <w:szCs w:val="24"/>
        </w:rPr>
      </w:pPr>
      <w:r w:rsidRPr="00C51539">
        <w:rPr>
          <w:b/>
          <w:bCs/>
          <w:color w:val="000000"/>
          <w:sz w:val="24"/>
          <w:szCs w:val="24"/>
        </w:rPr>
        <w:t xml:space="preserve">определения количества потребленной тепловой энергии и теплоносителя </w:t>
      </w:r>
      <w:r w:rsidRPr="00C51539">
        <w:rPr>
          <w:b/>
          <w:bCs/>
          <w:color w:val="000000"/>
          <w:spacing w:val="1"/>
          <w:sz w:val="24"/>
          <w:szCs w:val="24"/>
        </w:rPr>
        <w:t>при наличии и отсутствии приборов учета</w:t>
      </w:r>
    </w:p>
    <w:p w14:paraId="555569BF" w14:textId="77777777" w:rsidR="006E4EB9" w:rsidRPr="00C51539" w:rsidRDefault="006E4EB9" w:rsidP="006E4EB9">
      <w:pPr>
        <w:shd w:val="clear" w:color="auto" w:fill="FFFFFF"/>
        <w:spacing w:line="274" w:lineRule="exact"/>
        <w:ind w:left="2362" w:right="432" w:hanging="1757"/>
        <w:rPr>
          <w:b/>
          <w:bCs/>
          <w:color w:val="000000"/>
          <w:spacing w:val="1"/>
          <w:sz w:val="24"/>
          <w:szCs w:val="24"/>
        </w:rPr>
      </w:pPr>
    </w:p>
    <w:p w14:paraId="48C6B9BA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Определение количества поставленной (полученной) тепловой энергии, теплоносителя в целях коммерческого учета тепловой энергии, теплоносителя (в том числе расчетным путем) производится в соответствии с методикой осуществления коммерческого учета тепловой энергии, теплоносителя, утвержденной Министерством строительства и жилищно-коммунального хозяйства Российской Федерации (далее - методика). В соответствии с методикой осуществляется:</w:t>
      </w:r>
    </w:p>
    <w:p w14:paraId="0ACFE4BF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а) организация коммерческого учета на источнике тепловой энергии, теплоносителя и в тепловых сетях;</w:t>
      </w:r>
    </w:p>
    <w:p w14:paraId="6487347F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б) определение количества тепловой энергии, теплоносителя в целях их коммерческого учета, в том числе:</w:t>
      </w:r>
    </w:p>
    <w:p w14:paraId="31F5E66C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количества тепловой энергии, теплоносителя, отпущенных источником тепловой энергии, теплоносителя;</w:t>
      </w:r>
    </w:p>
    <w:p w14:paraId="4195817F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количества тепловой энергии и массы (объема) теплоносителя, которые получены потребителем;</w:t>
      </w:r>
    </w:p>
    <w:p w14:paraId="1F95AAD3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количество тепловой энергии, теплоносителя, израсходованных потребителем во время отсутствия коммерческого учета тепловой энергии, теплоносителя по приборам учета;</w:t>
      </w:r>
    </w:p>
    <w:p w14:paraId="4BC71148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в) определение количества тепловой энергии, теплоносителя расчетным путем для подключения через центральный тепловой пункт, индивидуальный тепловой пункт, от источников тепловой энергии, теплоносителя, а также для иных способов подключения;</w:t>
      </w:r>
    </w:p>
    <w:p w14:paraId="2EEECC93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г) определение расчетным путем количества тепловой энергии, теплоносителя при бездоговорном потреблении тепловой энергии;</w:t>
      </w:r>
    </w:p>
    <w:p w14:paraId="1A2AFFF1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д) определение распределения потерь тепловой энергии, теплоносителя;</w:t>
      </w:r>
    </w:p>
    <w:p w14:paraId="7EA98089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е) при работе приборов учета в течение неполного расчетного периода корректировка расхода тепловой энергии расчетным путем за время отсутствия показаний в соответствии с методикой.</w:t>
      </w:r>
    </w:p>
    <w:p w14:paraId="47B50C9E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07B1E530" w14:textId="77777777" w:rsidR="006E4EB9" w:rsidRPr="00C51539" w:rsidRDefault="006E4EB9" w:rsidP="006E4EB9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51539">
        <w:rPr>
          <w:b/>
          <w:sz w:val="24"/>
          <w:szCs w:val="24"/>
        </w:rPr>
        <w:t>Понятия, используемые в настоящих Правилах, означают следующее:</w:t>
      </w:r>
    </w:p>
    <w:p w14:paraId="4EB22978" w14:textId="77777777" w:rsidR="006E4EB9" w:rsidRPr="00C51539" w:rsidRDefault="006E4EB9" w:rsidP="006E4EB9">
      <w:pPr>
        <w:shd w:val="clear" w:color="auto" w:fill="FFFFFF"/>
        <w:spacing w:line="274" w:lineRule="exact"/>
        <w:ind w:right="22" w:firstLine="706"/>
        <w:jc w:val="both"/>
        <w:rPr>
          <w:sz w:val="24"/>
          <w:szCs w:val="24"/>
        </w:rPr>
      </w:pPr>
      <w:r w:rsidRPr="00C51539">
        <w:rPr>
          <w:b/>
          <w:sz w:val="24"/>
          <w:szCs w:val="24"/>
        </w:rPr>
        <w:t>"</w:t>
      </w:r>
      <w:r w:rsidRPr="00C51539">
        <w:rPr>
          <w:b/>
          <w:bCs/>
          <w:color w:val="000000"/>
          <w:spacing w:val="1"/>
          <w:sz w:val="24"/>
          <w:szCs w:val="24"/>
        </w:rPr>
        <w:t>виды тепловых нагрузок</w:t>
      </w:r>
      <w:r w:rsidRPr="00C51539">
        <w:rPr>
          <w:b/>
          <w:sz w:val="24"/>
          <w:szCs w:val="24"/>
        </w:rPr>
        <w:t>"</w:t>
      </w:r>
      <w:r w:rsidRPr="00C51539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C51539">
        <w:rPr>
          <w:color w:val="000000"/>
          <w:spacing w:val="1"/>
          <w:sz w:val="24"/>
          <w:szCs w:val="24"/>
        </w:rPr>
        <w:t xml:space="preserve">- Отопительная, вентиляционная, кондиционирование </w:t>
      </w:r>
      <w:r w:rsidRPr="00C51539">
        <w:rPr>
          <w:color w:val="000000"/>
          <w:sz w:val="24"/>
          <w:szCs w:val="24"/>
        </w:rPr>
        <w:t>воздуха, технологическая, горячее водоснабжение, тепловые потери.</w:t>
      </w:r>
    </w:p>
    <w:p w14:paraId="23EDC1ED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b/>
          <w:sz w:val="24"/>
          <w:szCs w:val="24"/>
        </w:rPr>
        <w:t>"ввод в эксплуатацию узла учета"</w:t>
      </w:r>
      <w:r w:rsidRPr="00C51539">
        <w:rPr>
          <w:sz w:val="24"/>
          <w:szCs w:val="24"/>
        </w:rPr>
        <w:t xml:space="preserve"> - процедура проверки соответствия узла учета тепловой энергии требованиям нормативных правовых актов и проектной документации, включая составление акта ввода в эксплуатацию узла учета тепловой энергии;</w:t>
      </w:r>
    </w:p>
    <w:p w14:paraId="73357910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b/>
          <w:sz w:val="24"/>
          <w:szCs w:val="24"/>
        </w:rPr>
        <w:t>"водосчетчик"</w:t>
      </w:r>
      <w:r w:rsidRPr="00C51539">
        <w:rPr>
          <w:sz w:val="24"/>
          <w:szCs w:val="24"/>
        </w:rPr>
        <w:t xml:space="preserve"> - измерительный прибор, предназначенный для измерения объема (массы) воды (жидкости), протекающей в трубопроводе через сечение, перпендикулярное направлению скорости потока;</w:t>
      </w:r>
    </w:p>
    <w:p w14:paraId="65723E17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b/>
          <w:sz w:val="24"/>
          <w:szCs w:val="24"/>
        </w:rPr>
        <w:t>"время работы приборов учета"</w:t>
      </w:r>
      <w:r w:rsidRPr="00C51539">
        <w:rPr>
          <w:sz w:val="24"/>
          <w:szCs w:val="24"/>
        </w:rPr>
        <w:t xml:space="preserve"> - интервал времени, в течение которого на основе показаний приборов учета ведется учет тепловой энергии, а также измерение и регистрация массы (объема) и температуры теплоносителя;</w:t>
      </w:r>
    </w:p>
    <w:p w14:paraId="6AC4EC1E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b/>
          <w:sz w:val="24"/>
          <w:szCs w:val="24"/>
        </w:rPr>
        <w:t>"вывод тепловой сети"</w:t>
      </w:r>
      <w:r w:rsidRPr="00C51539">
        <w:rPr>
          <w:sz w:val="24"/>
          <w:szCs w:val="24"/>
        </w:rPr>
        <w:t xml:space="preserve"> - выход тепловых сетей от источника тепловой энергии в определенном направлении;</w:t>
      </w:r>
    </w:p>
    <w:p w14:paraId="1FA32D17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b/>
          <w:sz w:val="24"/>
          <w:szCs w:val="24"/>
        </w:rPr>
        <w:t>"вычислитель</w:t>
      </w:r>
      <w:r w:rsidRPr="00C51539">
        <w:rPr>
          <w:sz w:val="24"/>
          <w:szCs w:val="24"/>
        </w:rPr>
        <w:t>" - составной элемент теплосчетчика, принимающий сигналы от датчиков и обеспечивающий расчет и накопление данных о количестве тепловой энергии и параметрах теплоносителя;</w:t>
      </w:r>
    </w:p>
    <w:p w14:paraId="52059E4D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b/>
          <w:sz w:val="24"/>
          <w:szCs w:val="24"/>
        </w:rPr>
        <w:t xml:space="preserve">"зависимая схема подключения </w:t>
      </w:r>
      <w:proofErr w:type="spellStart"/>
      <w:r w:rsidRPr="00C51539">
        <w:rPr>
          <w:b/>
          <w:sz w:val="24"/>
          <w:szCs w:val="24"/>
        </w:rPr>
        <w:t>теплопотребляющей</w:t>
      </w:r>
      <w:proofErr w:type="spellEnd"/>
      <w:r w:rsidRPr="00C51539">
        <w:rPr>
          <w:b/>
          <w:sz w:val="24"/>
          <w:szCs w:val="24"/>
        </w:rPr>
        <w:t xml:space="preserve"> установки"</w:t>
      </w:r>
      <w:r w:rsidRPr="00C51539">
        <w:rPr>
          <w:sz w:val="24"/>
          <w:szCs w:val="24"/>
        </w:rPr>
        <w:t xml:space="preserve"> - схема подключения </w:t>
      </w:r>
      <w:proofErr w:type="spellStart"/>
      <w:r w:rsidRPr="00C51539">
        <w:rPr>
          <w:sz w:val="24"/>
          <w:szCs w:val="24"/>
        </w:rPr>
        <w:t>теплопотребляющей</w:t>
      </w:r>
      <w:proofErr w:type="spellEnd"/>
      <w:r w:rsidRPr="00C51539">
        <w:rPr>
          <w:sz w:val="24"/>
          <w:szCs w:val="24"/>
        </w:rPr>
        <w:t xml:space="preserve"> установки к тепловой сети, при которой теплоноситель из тепловой сети поступает непосредственно в </w:t>
      </w:r>
      <w:proofErr w:type="spellStart"/>
      <w:r w:rsidRPr="00C51539">
        <w:rPr>
          <w:sz w:val="24"/>
          <w:szCs w:val="24"/>
        </w:rPr>
        <w:t>теплопотребляющую</w:t>
      </w:r>
      <w:proofErr w:type="spellEnd"/>
      <w:r w:rsidRPr="00C51539">
        <w:rPr>
          <w:sz w:val="24"/>
          <w:szCs w:val="24"/>
        </w:rPr>
        <w:t xml:space="preserve"> установку;</w:t>
      </w:r>
    </w:p>
    <w:p w14:paraId="3C96CCBC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b/>
          <w:sz w:val="24"/>
          <w:szCs w:val="24"/>
        </w:rPr>
        <w:t>"закрытая водяная система теплоснабжения"</w:t>
      </w:r>
      <w:r w:rsidRPr="00C51539">
        <w:rPr>
          <w:sz w:val="24"/>
          <w:szCs w:val="24"/>
        </w:rPr>
        <w:t xml:space="preserve"> - комплекс технологически связанных между собой инженерных сооружений, предназначенных для теплоснабжения без отбора горячей воды (теплоносителя) из тепловой сети;</w:t>
      </w:r>
    </w:p>
    <w:p w14:paraId="00391D32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b/>
          <w:sz w:val="24"/>
          <w:szCs w:val="24"/>
        </w:rPr>
        <w:lastRenderedPageBreak/>
        <w:t>"измерительная система учета"</w:t>
      </w:r>
      <w:r w:rsidRPr="00C51539">
        <w:rPr>
          <w:sz w:val="24"/>
          <w:szCs w:val="24"/>
        </w:rPr>
        <w:t xml:space="preserve"> - многоканальное средство измерений, включающее каналы измерения тепловой энергии с измерительными компонентами - теплосчетчиками, а также дополнительные измерительные каналы массы (объема) теплоносителя и его параметров - температуры и давления;</w:t>
      </w:r>
    </w:p>
    <w:p w14:paraId="2A21B2ED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b/>
          <w:sz w:val="24"/>
          <w:szCs w:val="24"/>
        </w:rPr>
        <w:t>"индивидуальный тепловой пункт"</w:t>
      </w:r>
      <w:r w:rsidRPr="00C51539">
        <w:rPr>
          <w:sz w:val="24"/>
          <w:szCs w:val="24"/>
        </w:rPr>
        <w:t xml:space="preserve"> - комплекс устройств для присоединения </w:t>
      </w:r>
      <w:proofErr w:type="spellStart"/>
      <w:r w:rsidRPr="00C51539">
        <w:rPr>
          <w:sz w:val="24"/>
          <w:szCs w:val="24"/>
        </w:rPr>
        <w:t>теплопотребляющей</w:t>
      </w:r>
      <w:proofErr w:type="spellEnd"/>
      <w:r w:rsidRPr="00C51539">
        <w:rPr>
          <w:sz w:val="24"/>
          <w:szCs w:val="24"/>
        </w:rPr>
        <w:t xml:space="preserve"> установки к тепловой сети, преобразования параметров теплоносителя и распределения его по видам тепловой нагрузки для одного здания, строения или сооружения;</w:t>
      </w:r>
    </w:p>
    <w:p w14:paraId="69D9E492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b/>
          <w:sz w:val="24"/>
          <w:szCs w:val="24"/>
        </w:rPr>
        <w:t>"качество тепловой энергии"</w:t>
      </w:r>
      <w:r w:rsidRPr="00C51539">
        <w:rPr>
          <w:sz w:val="24"/>
          <w:szCs w:val="24"/>
        </w:rPr>
        <w:t xml:space="preserve"> - совокупность параметров (температур и давлений) теплоносителя, используемых в процессах производства, передачи и потребления тепловой энергии, обеспечивающих пригодность теплоносителя для работы теплопотребляющих установок в соответствии с их назначением;</w:t>
      </w:r>
    </w:p>
    <w:p w14:paraId="67229F49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b/>
          <w:sz w:val="24"/>
          <w:szCs w:val="24"/>
        </w:rPr>
        <w:t>"насыщенный пар"</w:t>
      </w:r>
      <w:r w:rsidRPr="00C51539">
        <w:rPr>
          <w:sz w:val="24"/>
          <w:szCs w:val="24"/>
        </w:rPr>
        <w:t xml:space="preserve"> - водяной пар, находящийся в термодинамическом равновесии с соприкасающейся с ним водой;</w:t>
      </w:r>
    </w:p>
    <w:p w14:paraId="3645A317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b/>
          <w:sz w:val="24"/>
          <w:szCs w:val="24"/>
        </w:rPr>
        <w:t xml:space="preserve">"независимая схема подключения </w:t>
      </w:r>
      <w:proofErr w:type="spellStart"/>
      <w:r w:rsidRPr="00C51539">
        <w:rPr>
          <w:b/>
          <w:sz w:val="24"/>
          <w:szCs w:val="24"/>
        </w:rPr>
        <w:t>теплопотребляющей</w:t>
      </w:r>
      <w:proofErr w:type="spellEnd"/>
      <w:r w:rsidRPr="00C51539">
        <w:rPr>
          <w:b/>
          <w:sz w:val="24"/>
          <w:szCs w:val="24"/>
        </w:rPr>
        <w:t xml:space="preserve"> установки"</w:t>
      </w:r>
      <w:r w:rsidRPr="00C51539">
        <w:rPr>
          <w:sz w:val="24"/>
          <w:szCs w:val="24"/>
        </w:rPr>
        <w:t xml:space="preserve"> - схема подключения </w:t>
      </w:r>
      <w:proofErr w:type="spellStart"/>
      <w:r w:rsidRPr="00C51539">
        <w:rPr>
          <w:sz w:val="24"/>
          <w:szCs w:val="24"/>
        </w:rPr>
        <w:t>теплопотребляющей</w:t>
      </w:r>
      <w:proofErr w:type="spellEnd"/>
      <w:r w:rsidRPr="00C51539">
        <w:rPr>
          <w:sz w:val="24"/>
          <w:szCs w:val="24"/>
        </w:rPr>
        <w:t xml:space="preserve"> установки к тепловой сети, при которой теплоноситель, поступающий из тепловой сети, проходит через теплообменник, установленный на тепловом пункте, где нагревает вторичный теплоноситель, используемый в дальнейшем в </w:t>
      </w:r>
      <w:proofErr w:type="spellStart"/>
      <w:r w:rsidRPr="00C51539">
        <w:rPr>
          <w:sz w:val="24"/>
          <w:szCs w:val="24"/>
        </w:rPr>
        <w:t>теплопотребляющей</w:t>
      </w:r>
      <w:proofErr w:type="spellEnd"/>
      <w:r w:rsidRPr="00C51539">
        <w:rPr>
          <w:sz w:val="24"/>
          <w:szCs w:val="24"/>
        </w:rPr>
        <w:t xml:space="preserve"> установке;</w:t>
      </w:r>
    </w:p>
    <w:p w14:paraId="288E6E97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b/>
          <w:sz w:val="24"/>
          <w:szCs w:val="24"/>
        </w:rPr>
        <w:t>"неисправность средств измерений узла учета"</w:t>
      </w:r>
      <w:r w:rsidRPr="00C51539">
        <w:rPr>
          <w:sz w:val="24"/>
          <w:szCs w:val="24"/>
        </w:rPr>
        <w:t xml:space="preserve"> - состояние средств измерений, при котором узел учета не соответствует требованиям нормативных правовых актов, нормативно-технической и (или) конструкторской (проектной) документации (в том числе в связи с истечением сроков поверки средств измерений, входящих в состав узла учета, нарушением установленных пломб, а также с работой в нештатных ситуациях);</w:t>
      </w:r>
    </w:p>
    <w:p w14:paraId="7B356A66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b/>
          <w:sz w:val="24"/>
          <w:szCs w:val="24"/>
        </w:rPr>
        <w:t>"открытая водяная система теплоснабжения"</w:t>
      </w:r>
      <w:r w:rsidRPr="00C51539">
        <w:rPr>
          <w:sz w:val="24"/>
          <w:szCs w:val="24"/>
        </w:rPr>
        <w:t xml:space="preserve"> - комплекс технологически связанных между собой инженерных сооружений, предназначенных для теплоснабжения и (или) горячего водоснабжения путем отбора горячей воды (теплоносителя) из тепловой сети или отбора горячей воды из сетей горячего водоснабжения;</w:t>
      </w:r>
    </w:p>
    <w:p w14:paraId="4B3FB933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b/>
          <w:sz w:val="24"/>
          <w:szCs w:val="24"/>
        </w:rPr>
        <w:t>"перегретый пар"</w:t>
      </w:r>
      <w:r w:rsidRPr="00C51539">
        <w:rPr>
          <w:sz w:val="24"/>
          <w:szCs w:val="24"/>
        </w:rPr>
        <w:t xml:space="preserve"> - водяной пар, имеющий температуру более высокую, чем температура насыщения при определенном давлении;</w:t>
      </w:r>
    </w:p>
    <w:p w14:paraId="66B0B3F7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b/>
          <w:sz w:val="24"/>
          <w:szCs w:val="24"/>
        </w:rPr>
        <w:t>"подпитка"</w:t>
      </w:r>
      <w:r w:rsidRPr="00C51539">
        <w:rPr>
          <w:sz w:val="24"/>
          <w:szCs w:val="24"/>
        </w:rPr>
        <w:t xml:space="preserve"> - теплоноситель, дополнительно подаваемый в систему теплоснабжения для восполнения его технологического расхода и потерь при передаче тепловой энергии;</w:t>
      </w:r>
    </w:p>
    <w:p w14:paraId="23F4EDCA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b/>
          <w:sz w:val="24"/>
          <w:szCs w:val="24"/>
        </w:rPr>
        <w:t>"прибор учета"</w:t>
      </w:r>
      <w:r w:rsidRPr="00C51539">
        <w:rPr>
          <w:sz w:val="24"/>
          <w:szCs w:val="24"/>
        </w:rPr>
        <w:t xml:space="preserve"> - средство измерений, включающее технические устройства, которые выполняют функции измерения, накопления, хранения и отображения информации о количестве тепловой энергии, а также о массе (об объеме), температуре, давлении теплоносителя и времени работы приборов;</w:t>
      </w:r>
    </w:p>
    <w:p w14:paraId="065316CF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b/>
          <w:sz w:val="24"/>
          <w:szCs w:val="24"/>
        </w:rPr>
        <w:t>"расход теплоносителя"</w:t>
      </w:r>
      <w:r w:rsidRPr="00C51539">
        <w:rPr>
          <w:sz w:val="24"/>
          <w:szCs w:val="24"/>
        </w:rPr>
        <w:t xml:space="preserve"> - масса (объем) теплоносителя, прошедшего через поперечное сечение трубопровода за единицу времени;</w:t>
      </w:r>
    </w:p>
    <w:p w14:paraId="3C9EAE0F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b/>
          <w:sz w:val="24"/>
          <w:szCs w:val="24"/>
        </w:rPr>
        <w:t>"расходомер"</w:t>
      </w:r>
      <w:r w:rsidRPr="00C51539">
        <w:rPr>
          <w:sz w:val="24"/>
          <w:szCs w:val="24"/>
        </w:rPr>
        <w:t xml:space="preserve"> - прибор, предназначенный для измерения расхода теплоносителя;</w:t>
      </w:r>
    </w:p>
    <w:p w14:paraId="2E884B65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b/>
          <w:sz w:val="24"/>
          <w:szCs w:val="24"/>
        </w:rPr>
        <w:t>"расчетный метод"</w:t>
      </w:r>
      <w:r w:rsidRPr="00C51539">
        <w:rPr>
          <w:sz w:val="24"/>
          <w:szCs w:val="24"/>
        </w:rPr>
        <w:t xml:space="preserve"> - совокупность организационных процедур и математических действий по определению количества тепловой энергии, теплоносителя при отсутствии приборов учета или их неработоспособности, применяемых в случаях, установленных настоящими Правилами;</w:t>
      </w:r>
    </w:p>
    <w:p w14:paraId="3DC12248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b/>
          <w:sz w:val="24"/>
          <w:szCs w:val="24"/>
        </w:rPr>
        <w:t>"срезка температурного графика</w:t>
      </w:r>
      <w:r w:rsidRPr="00C51539">
        <w:rPr>
          <w:sz w:val="24"/>
          <w:szCs w:val="24"/>
        </w:rPr>
        <w:t>" - поддержание постоянной температуры теплоносителя в тепловой сети независимо от температуры наружного воздуха;</w:t>
      </w:r>
    </w:p>
    <w:p w14:paraId="354CEDA9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b/>
          <w:sz w:val="24"/>
          <w:szCs w:val="24"/>
        </w:rPr>
        <w:t xml:space="preserve">"теплосчетчик" </w:t>
      </w:r>
      <w:r w:rsidRPr="00C51539">
        <w:rPr>
          <w:sz w:val="24"/>
          <w:szCs w:val="24"/>
        </w:rPr>
        <w:t>- прибор, предназначенный для измерения отдаваемой теплоносителем или расходуемой вместе с ним тепловой энергии, представляющий собой единую конструкцию либо состоящий из составных элементов - преобразователей расхода, расходомеров, водосчетчиков, датчиков температуры (давления) и вычислителя;</w:t>
      </w:r>
    </w:p>
    <w:p w14:paraId="63464D80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b/>
          <w:sz w:val="24"/>
          <w:szCs w:val="24"/>
        </w:rPr>
        <w:t>"техническая эксплуатация узла учета"</w:t>
      </w:r>
      <w:r w:rsidRPr="00C51539">
        <w:rPr>
          <w:sz w:val="24"/>
          <w:szCs w:val="24"/>
        </w:rPr>
        <w:t xml:space="preserve"> - совокупность операций по обслуживанию и ремонту элементов узла учета тепловой энергии, обеспечивающих достоверность результатов измерений;</w:t>
      </w:r>
    </w:p>
    <w:p w14:paraId="1B1810ED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b/>
          <w:sz w:val="24"/>
          <w:szCs w:val="24"/>
        </w:rPr>
        <w:t>"узел учета"</w:t>
      </w:r>
      <w:r w:rsidRPr="00C51539">
        <w:rPr>
          <w:sz w:val="24"/>
          <w:szCs w:val="24"/>
        </w:rPr>
        <w:t xml:space="preserve"> - техническая система, состоящая из средств измерений и устройств, обеспечивающих учет тепловой энергии, массы (объема) теплоносителя, а также контроль и регистрацию параметров теплоносителя;</w:t>
      </w:r>
    </w:p>
    <w:p w14:paraId="054E1D62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b/>
          <w:sz w:val="24"/>
          <w:szCs w:val="24"/>
        </w:rPr>
        <w:t>"утечка теплоносителя"</w:t>
      </w:r>
      <w:r w:rsidRPr="00C51539">
        <w:rPr>
          <w:sz w:val="24"/>
          <w:szCs w:val="24"/>
        </w:rPr>
        <w:t xml:space="preserve"> - потери воды (пара) через неплотности технологического </w:t>
      </w:r>
      <w:r w:rsidRPr="00C51539">
        <w:rPr>
          <w:sz w:val="24"/>
          <w:szCs w:val="24"/>
        </w:rPr>
        <w:lastRenderedPageBreak/>
        <w:t>оборудования, трубопроводов и теплопотребляющих установок;</w:t>
      </w:r>
    </w:p>
    <w:p w14:paraId="20C9DE71" w14:textId="77777777" w:rsidR="006E4EB9" w:rsidRPr="00C51539" w:rsidRDefault="006E4EB9" w:rsidP="006E4EB9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14:paraId="7B676479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outlineLvl w:val="1"/>
        <w:rPr>
          <w:b/>
          <w:sz w:val="24"/>
          <w:szCs w:val="24"/>
        </w:rPr>
      </w:pPr>
      <w:r w:rsidRPr="00C51539">
        <w:rPr>
          <w:b/>
          <w:sz w:val="24"/>
          <w:szCs w:val="24"/>
        </w:rPr>
        <w:t xml:space="preserve">2. Порядок определения количества поставленных тепловой энергии, теплоносителя при </w:t>
      </w:r>
      <w:proofErr w:type="gramStart"/>
      <w:r w:rsidRPr="00C51539">
        <w:rPr>
          <w:b/>
          <w:sz w:val="24"/>
          <w:szCs w:val="24"/>
        </w:rPr>
        <w:t>их  коммерческом</w:t>
      </w:r>
      <w:proofErr w:type="gramEnd"/>
      <w:r w:rsidRPr="00C51539">
        <w:rPr>
          <w:b/>
          <w:sz w:val="24"/>
          <w:szCs w:val="24"/>
        </w:rPr>
        <w:t xml:space="preserve">  учете, в том числе расчетным путем.</w:t>
      </w:r>
    </w:p>
    <w:p w14:paraId="4886647A" w14:textId="77777777" w:rsidR="006E4EB9" w:rsidRPr="00C51539" w:rsidRDefault="00B60A6F" w:rsidP="00B60A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6E4EB9" w:rsidRPr="00C51539">
        <w:rPr>
          <w:sz w:val="24"/>
          <w:szCs w:val="24"/>
        </w:rPr>
        <w:t>Для открытых систем теплоснабжения количество тепловой энергии, полученной потребителем за отчетный период (Q), рассчитывается по формуле:</w:t>
      </w:r>
    </w:p>
    <w:p w14:paraId="66C97329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953D9BD" w14:textId="77777777" w:rsidR="006E4EB9" w:rsidRPr="00C51539" w:rsidRDefault="00AD13BB" w:rsidP="006E4E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3"/>
          <w:sz w:val="24"/>
          <w:szCs w:val="24"/>
        </w:rPr>
        <w:drawing>
          <wp:inline distT="0" distB="0" distL="0" distR="0" wp14:anchorId="0B989FBB" wp14:editId="793475F6">
            <wp:extent cx="4400550" cy="50482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>, Гкал</w:t>
      </w:r>
      <w:r w:rsidR="00B60A6F">
        <w:rPr>
          <w:sz w:val="24"/>
          <w:szCs w:val="24"/>
        </w:rPr>
        <w:t xml:space="preserve">      (1)</w:t>
      </w:r>
    </w:p>
    <w:p w14:paraId="00D50C71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84B0A4B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где:</w:t>
      </w:r>
    </w:p>
    <w:p w14:paraId="41D69E69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6C9E64F0" wp14:editId="13932DB9">
            <wp:extent cx="314325" cy="285750"/>
            <wp:effectExtent l="19050" t="0" r="9525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рассчитанное количество тепловой энергии, при условии работы теплосчетчика в штатном режиме;</w:t>
      </w:r>
    </w:p>
    <w:p w14:paraId="61880C34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3B49182F" w14:textId="77777777" w:rsidR="006E4EB9" w:rsidRPr="00C51539" w:rsidRDefault="00AD13BB" w:rsidP="006E4E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 wp14:anchorId="104DC04B" wp14:editId="11D6A590">
            <wp:extent cx="5029200" cy="581025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>, Гкал</w:t>
      </w:r>
      <w:r w:rsidR="00B60A6F">
        <w:rPr>
          <w:sz w:val="24"/>
          <w:szCs w:val="24"/>
        </w:rPr>
        <w:t xml:space="preserve">      (2)</w:t>
      </w:r>
    </w:p>
    <w:p w14:paraId="7E318F1F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E4CA67A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где:</w:t>
      </w:r>
    </w:p>
    <w:p w14:paraId="6D9B66DE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729A2E25" wp14:editId="1FE9416C">
            <wp:extent cx="285750" cy="285750"/>
            <wp:effectExtent l="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масса теплоносителя, полученного потребителем по подающему трубопроводу, т;</w:t>
      </w:r>
    </w:p>
    <w:p w14:paraId="7DC63699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527F8900" wp14:editId="01B7AAC2">
            <wp:extent cx="285750" cy="285750"/>
            <wp:effectExtent l="0" t="0" r="0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масса теплоносителя, возвращенного потребителем по обратному трубопроводу, т;</w:t>
      </w:r>
    </w:p>
    <w:p w14:paraId="382997C6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7E1E7B36" wp14:editId="7269C34C">
            <wp:extent cx="180975" cy="285750"/>
            <wp:effectExtent l="0" t="0" r="9525" b="0"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удельная энтальпия теплоносителя в подающем трубопроводе на узле учета, ккал/кг.</w:t>
      </w:r>
    </w:p>
    <w:p w14:paraId="2EB05B13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Масса теплоносителя, потребленного за отчетный период, рассчитывается по формуле:</w:t>
      </w:r>
    </w:p>
    <w:p w14:paraId="3EA2C111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4D588DD" w14:textId="77777777" w:rsidR="006E4EB9" w:rsidRPr="00C51539" w:rsidRDefault="00AD13BB" w:rsidP="006E4E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 wp14:anchorId="5E76351E" wp14:editId="77E09923">
            <wp:extent cx="1828800" cy="285750"/>
            <wp:effectExtent l="0" t="0" r="0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>, т</w:t>
      </w:r>
    </w:p>
    <w:p w14:paraId="0EF0380A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0A2A27D" w14:textId="77777777" w:rsidR="006E4EB9" w:rsidRPr="00C51539" w:rsidRDefault="00AD13BB" w:rsidP="006E4E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7E5FBA5D" wp14:editId="397D7C4B">
            <wp:extent cx="1181100" cy="285750"/>
            <wp:effectExtent l="19050" t="0" r="0" b="0"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>, т</w:t>
      </w:r>
    </w:p>
    <w:p w14:paraId="6A405A7E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DC7FBF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где:</w:t>
      </w:r>
    </w:p>
    <w:p w14:paraId="431D9269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 wp14:anchorId="1E16227D" wp14:editId="5235D5B3">
            <wp:extent cx="371475" cy="285750"/>
            <wp:effectExtent l="0" t="0" r="0" b="0"/>
            <wp:docPr id="1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масса теплоносителя, утраченного в процессе передачи тепловой энергии через неплотности в арматуре и трубопроводах тепловых сетей на участке трубопровода от границы балансовой принадлежности до узла учета, указывается в </w:t>
      </w:r>
      <w:r w:rsidR="00A371E2">
        <w:rPr>
          <w:sz w:val="24"/>
          <w:szCs w:val="24"/>
        </w:rPr>
        <w:t>Договор</w:t>
      </w:r>
      <w:r w:rsidR="006E4EB9" w:rsidRPr="00C51539">
        <w:rPr>
          <w:sz w:val="24"/>
          <w:szCs w:val="24"/>
        </w:rPr>
        <w:t>е, т;</w:t>
      </w:r>
    </w:p>
    <w:p w14:paraId="60869FAF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76540805" wp14:editId="10C49969">
            <wp:extent cx="342900" cy="285750"/>
            <wp:effectExtent l="0" t="0" r="0" b="0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масса израсходованного теплоносителя, рассчитанная теплосчетчиком в штатном режиме, т;</w:t>
      </w:r>
    </w:p>
    <w:p w14:paraId="27A8D8BD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 wp14:anchorId="613E12B5" wp14:editId="2560811F">
            <wp:extent cx="447675" cy="285750"/>
            <wp:effectExtent l="0" t="0" r="0" b="0"/>
            <wp:docPr id="1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масса теплоносителя, израсходованного за время действий нештатных ситуаций, т.</w:t>
      </w:r>
    </w:p>
    <w:p w14:paraId="138F8E2C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054DFAB7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0246542A" wp14:editId="5F1770D3">
            <wp:extent cx="314325" cy="285750"/>
            <wp:effectExtent l="19050" t="0" r="9525" b="0"/>
            <wp:docPr id="1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количество тепловой энергии, израсходованной на компенсацию потерь тепловой энергии с учетом утечки теплоносителя на участке трубопровода от границы балансовой принадлежности до узла учета. Эта величина указывается в </w:t>
      </w:r>
      <w:r w:rsidR="00A371E2">
        <w:rPr>
          <w:sz w:val="24"/>
          <w:szCs w:val="24"/>
        </w:rPr>
        <w:t>Договор</w:t>
      </w:r>
      <w:r w:rsidR="006E4EB9" w:rsidRPr="00C51539">
        <w:rPr>
          <w:sz w:val="24"/>
          <w:szCs w:val="24"/>
        </w:rPr>
        <w:t xml:space="preserve">е и учитывается в случае, если узел учета оборудован не на границе балансовой принадлежности. При установке узла учета до границы балансовой принадлежности </w:t>
      </w:r>
      <w:r>
        <w:rPr>
          <w:noProof/>
          <w:position w:val="-8"/>
          <w:sz w:val="24"/>
          <w:szCs w:val="24"/>
        </w:rPr>
        <w:drawing>
          <wp:inline distT="0" distB="0" distL="0" distR="0" wp14:anchorId="215036E2" wp14:editId="1D56399F">
            <wp:extent cx="314325" cy="285750"/>
            <wp:effectExtent l="19050" t="0" r="9525" b="0"/>
            <wp:docPr id="1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берется со знаком "-", если после границы балансовой принадлежности, то со знаком "+";</w:t>
      </w:r>
    </w:p>
    <w:p w14:paraId="1B97F1F5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 wp14:anchorId="0FED411C" wp14:editId="1BE7996E">
            <wp:extent cx="400050" cy="285750"/>
            <wp:effectExtent l="0" t="0" r="0" b="0"/>
            <wp:docPr id="1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количество тепловой энергии, израсходованной потребителем за время действия нештатных ситуаций;</w:t>
      </w:r>
    </w:p>
    <w:p w14:paraId="2F2A15AD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 wp14:anchorId="1EF5C4AA" wp14:editId="55866DF8">
            <wp:extent cx="190500" cy="276225"/>
            <wp:effectExtent l="0" t="0" r="0" b="0"/>
            <wp:docPr id="1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время начала отчетного периода, ч;</w:t>
      </w:r>
    </w:p>
    <w:p w14:paraId="7C8E673C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lastRenderedPageBreak/>
        <w:drawing>
          <wp:inline distT="0" distB="0" distL="0" distR="0" wp14:anchorId="2135B67C" wp14:editId="24A68266">
            <wp:extent cx="180975" cy="276225"/>
            <wp:effectExtent l="0" t="0" r="9525" b="0"/>
            <wp:docPr id="1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время окончания отчетного периода, ч;</w:t>
      </w:r>
    </w:p>
    <w:p w14:paraId="7E1B5D62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22E5443F" wp14:editId="5077D969">
            <wp:extent cx="342900" cy="285750"/>
            <wp:effectExtent l="0" t="0" r="0" b="0"/>
            <wp:docPr id="1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масса теплоносителя, израсходованного потребителем на подпитку систем отопления, рассчитываемая по показаниям водосчетчика и учитываемая для теплопотребляющих установок, подключенных к тепловым сетям по независимой схеме, т;</w:t>
      </w:r>
    </w:p>
    <w:p w14:paraId="7ADA6AB7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20DC77A6" wp14:editId="44E6E15D">
            <wp:extent cx="200025" cy="285750"/>
            <wp:effectExtent l="0" t="0" r="0" b="0"/>
            <wp:docPr id="1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удельная энтальпия теплоносителя в обратном (циркуляционном) трубопроводе, ккал/кг;</w:t>
      </w:r>
    </w:p>
    <w:p w14:paraId="283CE0E6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68608041" wp14:editId="592524CA">
            <wp:extent cx="285750" cy="285750"/>
            <wp:effectExtent l="0" t="0" r="0" b="0"/>
            <wp:docPr id="2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удельная энтальпия холодной воды, используемой для подпитки на источнике тепловой энергии, ккал/кг.</w:t>
      </w:r>
    </w:p>
    <w:p w14:paraId="428C991E" w14:textId="77777777" w:rsidR="006E4EB9" w:rsidRPr="00C51539" w:rsidRDefault="006E4EB9" w:rsidP="006E4EB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26DAEB44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Количество тепловой энергии (Q), полученной потребителем за отчетный период, при условии работы теплосчетчика в штатном режиме, рассчитывается по формуле:</w:t>
      </w:r>
    </w:p>
    <w:p w14:paraId="3780619A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32D18E0" w14:textId="77777777" w:rsidR="006E4EB9" w:rsidRPr="00C51539" w:rsidRDefault="00AD13BB" w:rsidP="006E4E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 wp14:anchorId="010137CC" wp14:editId="26C63B7E">
            <wp:extent cx="5029200" cy="581025"/>
            <wp:effectExtent l="19050" t="0" r="0" b="0"/>
            <wp:docPr id="2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>, Гкал</w:t>
      </w:r>
    </w:p>
    <w:p w14:paraId="0420319B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21BADD2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где:</w:t>
      </w:r>
    </w:p>
    <w:p w14:paraId="5AE83910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1DE514F6" wp14:editId="7861EB95">
            <wp:extent cx="285750" cy="285750"/>
            <wp:effectExtent l="0" t="0" r="0" b="0"/>
            <wp:docPr id="2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масса теплоносителя, полученного потребителем по подающему трубопроводу, т;</w:t>
      </w:r>
    </w:p>
    <w:p w14:paraId="19E20A9C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5F979CE3" wp14:editId="566AAC52">
            <wp:extent cx="285750" cy="285750"/>
            <wp:effectExtent l="0" t="0" r="0" b="0"/>
            <wp:docPr id="2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масса теплоносителя, возвращенного потребителем по обратному трубопроводу, т;</w:t>
      </w:r>
    </w:p>
    <w:p w14:paraId="0FBDB673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5561A94B" wp14:editId="1EA8847B">
            <wp:extent cx="180975" cy="285750"/>
            <wp:effectExtent l="0" t="0" r="9525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удельная энтальпия теплоносителя в подающем трубопроводе на узле учета, ккал/кг.</w:t>
      </w:r>
    </w:p>
    <w:p w14:paraId="7C0D20F5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 xml:space="preserve"> Масса теплоносителя, потребленного за отчетный период, рассчитывается по формуле:</w:t>
      </w:r>
    </w:p>
    <w:p w14:paraId="1EB64646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1B2BB3A" w14:textId="77777777" w:rsidR="006E4EB9" w:rsidRPr="00C51539" w:rsidRDefault="00AD13BB" w:rsidP="006E4E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 wp14:anchorId="41EF1B2E" wp14:editId="0CF28BE8">
            <wp:extent cx="1828800" cy="285750"/>
            <wp:effectExtent l="0" t="0" r="0" b="0"/>
            <wp:docPr id="2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>, т</w:t>
      </w:r>
    </w:p>
    <w:p w14:paraId="50C58B11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574F3B3" w14:textId="77777777" w:rsidR="006E4EB9" w:rsidRPr="00C51539" w:rsidRDefault="00AD13BB" w:rsidP="006E4E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4FEDEEBD" wp14:editId="75ECAFFC">
            <wp:extent cx="1181100" cy="285750"/>
            <wp:effectExtent l="19050" t="0" r="0" b="0"/>
            <wp:docPr id="2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>, т</w:t>
      </w:r>
    </w:p>
    <w:p w14:paraId="32B602C7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B956397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где:</w:t>
      </w:r>
    </w:p>
    <w:p w14:paraId="7D1A3C6B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 wp14:anchorId="142842E5" wp14:editId="679B17D7">
            <wp:extent cx="371475" cy="285750"/>
            <wp:effectExtent l="0" t="0" r="0" b="0"/>
            <wp:docPr id="2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масса теплоносителя, утраченного в процессе передачи тепловой энергии через неплотности в арматуре и трубопроводах тепловых сетей на участке трубопровода от границы балансовой принадлежности до узла учета, указывается в </w:t>
      </w:r>
      <w:r w:rsidR="008D0421">
        <w:rPr>
          <w:sz w:val="24"/>
          <w:szCs w:val="24"/>
        </w:rPr>
        <w:t>Договор</w:t>
      </w:r>
      <w:r w:rsidR="006E4EB9" w:rsidRPr="00C51539">
        <w:rPr>
          <w:sz w:val="24"/>
          <w:szCs w:val="24"/>
        </w:rPr>
        <w:t>е, т;</w:t>
      </w:r>
    </w:p>
    <w:p w14:paraId="728CC749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43EE8C57" wp14:editId="318ABB66">
            <wp:extent cx="342900" cy="285750"/>
            <wp:effectExtent l="0" t="0" r="0" b="0"/>
            <wp:docPr id="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масса израсходованного теплоносителя, рассчитанная теплосчетчиком в штатном режиме, т;</w:t>
      </w:r>
    </w:p>
    <w:p w14:paraId="1DC62373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 wp14:anchorId="32441112" wp14:editId="784FB148">
            <wp:extent cx="447675" cy="285750"/>
            <wp:effectExtent l="0" t="0" r="0" b="0"/>
            <wp:docPr id="2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масса теплоносителя, израсходованного за время действий нештатных ситуаций, т.</w:t>
      </w:r>
    </w:p>
    <w:p w14:paraId="554AA3DB" w14:textId="77777777" w:rsidR="005459C8" w:rsidRPr="00704D3A" w:rsidRDefault="005459C8" w:rsidP="005459C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704D3A">
        <w:rPr>
          <w:i/>
          <w:sz w:val="24"/>
          <w:szCs w:val="24"/>
        </w:rPr>
        <w:t>2.2. Определение количества тепловой энергии и теплоносителя по приборам учета, измеряющим только массу  (объем) теплоносителя без температур.</w:t>
      </w:r>
    </w:p>
    <w:p w14:paraId="2B7CE16D" w14:textId="77777777" w:rsidR="005459C8" w:rsidRDefault="005459C8" w:rsidP="005459C8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у Абонента на узле учета отсутствует измерение температур теплоносителя, то в формуле (2) </w:t>
      </w:r>
      <w:r w:rsidRPr="00704D3A">
        <w:rPr>
          <w:i/>
          <w:sz w:val="28"/>
          <w:szCs w:val="28"/>
          <w:lang w:val="en-US"/>
        </w:rPr>
        <w:t>t</w:t>
      </w:r>
      <w:r>
        <w:rPr>
          <w:i/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принимается по данным на источнике теплоты, а </w:t>
      </w:r>
      <w:r w:rsidRPr="00704D3A">
        <w:rPr>
          <w:i/>
          <w:sz w:val="28"/>
          <w:szCs w:val="28"/>
          <w:lang w:val="en-US"/>
        </w:rPr>
        <w:t>t</w:t>
      </w:r>
      <w:r>
        <w:rPr>
          <w:i/>
          <w:sz w:val="24"/>
          <w:szCs w:val="24"/>
          <w:vertAlign w:val="subscript"/>
        </w:rPr>
        <w:t>2</w:t>
      </w:r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 xml:space="preserve">согласно температурному графику, соответствующему </w:t>
      </w:r>
      <w:r w:rsidRPr="00704D3A">
        <w:rPr>
          <w:i/>
          <w:sz w:val="28"/>
          <w:szCs w:val="28"/>
          <w:lang w:val="en-US"/>
        </w:rPr>
        <w:t>t</w:t>
      </w:r>
      <w:r>
        <w:rPr>
          <w:i/>
          <w:sz w:val="24"/>
          <w:szCs w:val="24"/>
          <w:vertAlign w:val="subscript"/>
        </w:rPr>
        <w:t>1</w:t>
      </w:r>
      <w:r>
        <w:rPr>
          <w:sz w:val="24"/>
          <w:szCs w:val="24"/>
        </w:rPr>
        <w:t>.</w:t>
      </w:r>
    </w:p>
    <w:p w14:paraId="70E0D668" w14:textId="77777777" w:rsidR="005459C8" w:rsidRDefault="005459C8" w:rsidP="005459C8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i/>
          <w:sz w:val="24"/>
          <w:szCs w:val="24"/>
        </w:rPr>
      </w:pPr>
      <w:r w:rsidRPr="002D47AE">
        <w:rPr>
          <w:i/>
          <w:sz w:val="24"/>
          <w:szCs w:val="24"/>
        </w:rPr>
        <w:t xml:space="preserve">2.3. </w:t>
      </w:r>
      <w:r>
        <w:rPr>
          <w:i/>
          <w:sz w:val="24"/>
          <w:szCs w:val="24"/>
        </w:rPr>
        <w:t xml:space="preserve">Определение количества тепловой энергии и теплоносителя при отсутствии прямого измерения водоразбора </w:t>
      </w:r>
      <w:r w:rsidRPr="002D47AE">
        <w:rPr>
          <w:i/>
          <w:sz w:val="28"/>
          <w:szCs w:val="28"/>
          <w:lang w:val="en-US"/>
        </w:rPr>
        <w:t>G</w:t>
      </w:r>
      <w:r>
        <w:rPr>
          <w:i/>
          <w:sz w:val="24"/>
          <w:szCs w:val="24"/>
          <w:vertAlign w:val="subscript"/>
        </w:rPr>
        <w:t>ГВ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14:paraId="7C8E3C61" w14:textId="77777777" w:rsidR="005459C8" w:rsidRDefault="005459C8" w:rsidP="005459C8">
      <w:pPr>
        <w:shd w:val="clear" w:color="auto" w:fill="FFFFFF"/>
        <w:spacing w:before="120" w:line="259" w:lineRule="exact"/>
        <w:ind w:left="6" w:right="6" w:firstLine="561"/>
        <w:jc w:val="both"/>
      </w:pPr>
      <w:r>
        <w:rPr>
          <w:iCs/>
          <w:color w:val="000000"/>
          <w:spacing w:val="1"/>
          <w:sz w:val="24"/>
          <w:szCs w:val="24"/>
        </w:rPr>
        <w:t>2.3.1.</w:t>
      </w:r>
      <w:r>
        <w:rPr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Определение </w:t>
      </w:r>
      <w:r>
        <w:rPr>
          <w:i/>
          <w:iCs/>
          <w:color w:val="000000"/>
          <w:spacing w:val="1"/>
          <w:sz w:val="24"/>
          <w:szCs w:val="24"/>
        </w:rPr>
        <w:t>(</w:t>
      </w:r>
      <w:r>
        <w:rPr>
          <w:i/>
          <w:iCs/>
          <w:color w:val="000000"/>
          <w:spacing w:val="1"/>
          <w:sz w:val="24"/>
          <w:szCs w:val="24"/>
          <w:lang w:val="en-US"/>
        </w:rPr>
        <w:t>G</w:t>
      </w:r>
      <w:r>
        <w:rPr>
          <w:i/>
          <w:iCs/>
          <w:color w:val="000000"/>
          <w:spacing w:val="1"/>
          <w:sz w:val="24"/>
          <w:szCs w:val="24"/>
          <w:vertAlign w:val="subscript"/>
        </w:rPr>
        <w:t>ГВ</w:t>
      </w:r>
      <w:r>
        <w:rPr>
          <w:i/>
          <w:iCs/>
          <w:color w:val="000000"/>
          <w:spacing w:val="1"/>
          <w:sz w:val="24"/>
          <w:szCs w:val="24"/>
          <w:vertAlign w:val="superscript"/>
        </w:rPr>
        <w:t>+</w:t>
      </w:r>
      <w:r>
        <w:rPr>
          <w:i/>
          <w:iCs/>
          <w:color w:val="000000"/>
          <w:spacing w:val="1"/>
          <w:sz w:val="24"/>
          <w:szCs w:val="24"/>
          <w:lang w:val="en-US"/>
        </w:rPr>
        <w:t>Gy</w:t>
      </w:r>
      <w:r>
        <w:rPr>
          <w:i/>
          <w:iCs/>
          <w:color w:val="000000"/>
          <w:spacing w:val="1"/>
          <w:sz w:val="24"/>
          <w:szCs w:val="24"/>
        </w:rPr>
        <w:t xml:space="preserve">) </w:t>
      </w:r>
      <w:r>
        <w:rPr>
          <w:color w:val="000000"/>
          <w:spacing w:val="1"/>
          <w:sz w:val="24"/>
          <w:szCs w:val="24"/>
        </w:rPr>
        <w:t xml:space="preserve">по разности показаний в подающем и обратном </w:t>
      </w:r>
      <w:r>
        <w:rPr>
          <w:color w:val="000000"/>
          <w:spacing w:val="-5"/>
          <w:sz w:val="24"/>
          <w:szCs w:val="24"/>
        </w:rPr>
        <w:t xml:space="preserve">трубопроводах как </w:t>
      </w:r>
      <w:r>
        <w:rPr>
          <w:i/>
          <w:iCs/>
          <w:color w:val="000000"/>
          <w:spacing w:val="-5"/>
          <w:sz w:val="24"/>
          <w:szCs w:val="24"/>
        </w:rPr>
        <w:t>(</w:t>
      </w:r>
      <w:r>
        <w:rPr>
          <w:i/>
          <w:iCs/>
          <w:color w:val="000000"/>
          <w:spacing w:val="-5"/>
          <w:sz w:val="24"/>
          <w:szCs w:val="24"/>
          <w:lang w:val="en-US"/>
        </w:rPr>
        <w:t>G</w:t>
      </w:r>
      <w:r>
        <w:rPr>
          <w:i/>
          <w:iCs/>
          <w:color w:val="000000"/>
          <w:spacing w:val="-5"/>
          <w:sz w:val="24"/>
          <w:szCs w:val="24"/>
          <w:vertAlign w:val="subscript"/>
        </w:rPr>
        <w:t>1</w:t>
      </w:r>
      <w:r>
        <w:rPr>
          <w:i/>
          <w:iCs/>
          <w:color w:val="000000"/>
          <w:spacing w:val="-5"/>
          <w:sz w:val="24"/>
          <w:szCs w:val="24"/>
        </w:rPr>
        <w:t>-</w:t>
      </w:r>
      <w:r>
        <w:rPr>
          <w:i/>
          <w:iCs/>
          <w:color w:val="000000"/>
          <w:spacing w:val="-5"/>
          <w:sz w:val="24"/>
          <w:szCs w:val="24"/>
          <w:lang w:val="en-US"/>
        </w:rPr>
        <w:t>G</w:t>
      </w:r>
      <w:r>
        <w:rPr>
          <w:i/>
          <w:iCs/>
          <w:color w:val="000000"/>
          <w:spacing w:val="-5"/>
          <w:sz w:val="24"/>
          <w:szCs w:val="24"/>
          <w:vertAlign w:val="subscript"/>
        </w:rPr>
        <w:t>2</w:t>
      </w:r>
      <w:r>
        <w:rPr>
          <w:i/>
          <w:iCs/>
          <w:color w:val="000000"/>
          <w:spacing w:val="-5"/>
          <w:sz w:val="24"/>
          <w:szCs w:val="24"/>
        </w:rPr>
        <w:t xml:space="preserve">), </w:t>
      </w:r>
      <w:r>
        <w:rPr>
          <w:color w:val="000000"/>
          <w:spacing w:val="-5"/>
          <w:sz w:val="24"/>
          <w:szCs w:val="24"/>
        </w:rPr>
        <w:t xml:space="preserve">что не предусмотрено «Правилами коммерческого учета тепловой энергии, </w:t>
      </w:r>
      <w:r>
        <w:rPr>
          <w:color w:val="000000"/>
          <w:spacing w:val="-9"/>
          <w:sz w:val="24"/>
          <w:szCs w:val="24"/>
        </w:rPr>
        <w:t xml:space="preserve">теплоносителя», возможно при обеспечении относительной погрешности измерения потребления </w:t>
      </w:r>
      <w:r>
        <w:rPr>
          <w:color w:val="000000"/>
          <w:spacing w:val="-10"/>
          <w:sz w:val="24"/>
          <w:szCs w:val="24"/>
        </w:rPr>
        <w:t>горячей воды не более 5%.</w:t>
      </w:r>
    </w:p>
    <w:p w14:paraId="77AF44F4" w14:textId="77777777" w:rsidR="005459C8" w:rsidRDefault="005459C8" w:rsidP="005459C8">
      <w:pPr>
        <w:shd w:val="clear" w:color="auto" w:fill="FFFFFF"/>
        <w:spacing w:line="259" w:lineRule="exact"/>
        <w:ind w:left="14" w:firstLine="561"/>
        <w:jc w:val="both"/>
      </w:pPr>
      <w:r>
        <w:rPr>
          <w:color w:val="000000"/>
          <w:spacing w:val="-9"/>
          <w:sz w:val="24"/>
          <w:szCs w:val="24"/>
        </w:rPr>
        <w:lastRenderedPageBreak/>
        <w:t xml:space="preserve">Расчет погрешности определения тепловой энергии и горячей воды производится согласно </w:t>
      </w:r>
      <w:r w:rsidR="00F3466F">
        <w:rPr>
          <w:color w:val="000000"/>
          <w:spacing w:val="-9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 xml:space="preserve">МИ 2553-99 «Энергия тепловая и теплоноситель в системах теплоснабжения. Методика </w:t>
      </w:r>
      <w:r>
        <w:rPr>
          <w:color w:val="000000"/>
          <w:spacing w:val="-9"/>
          <w:sz w:val="24"/>
          <w:szCs w:val="24"/>
        </w:rPr>
        <w:t>оценивания погрешности измерений. Основные положения».</w:t>
      </w:r>
    </w:p>
    <w:p w14:paraId="19F53E40" w14:textId="77777777" w:rsidR="005459C8" w:rsidRDefault="005459C8" w:rsidP="005459C8">
      <w:pPr>
        <w:shd w:val="clear" w:color="auto" w:fill="FFFFFF"/>
        <w:spacing w:line="259" w:lineRule="exact"/>
        <w:ind w:left="22" w:right="7" w:firstLine="561"/>
        <w:jc w:val="both"/>
      </w:pPr>
      <w:r>
        <w:rPr>
          <w:color w:val="000000"/>
          <w:spacing w:val="-3"/>
          <w:sz w:val="24"/>
          <w:szCs w:val="24"/>
        </w:rPr>
        <w:t xml:space="preserve">Для жилых домов указанная погрешность достигается при измерении </w:t>
      </w:r>
      <w:r>
        <w:rPr>
          <w:color w:val="000000"/>
          <w:spacing w:val="-3"/>
          <w:sz w:val="24"/>
          <w:szCs w:val="24"/>
          <w:lang w:val="en-US"/>
        </w:rPr>
        <w:t>G</w:t>
      </w:r>
      <w:r>
        <w:rPr>
          <w:color w:val="000000"/>
          <w:spacing w:val="-3"/>
          <w:sz w:val="24"/>
          <w:szCs w:val="24"/>
          <w:vertAlign w:val="subscript"/>
        </w:rPr>
        <w:t xml:space="preserve">1 </w:t>
      </w:r>
      <w:r>
        <w:rPr>
          <w:color w:val="000000"/>
          <w:spacing w:val="-3"/>
          <w:sz w:val="24"/>
          <w:szCs w:val="24"/>
        </w:rPr>
        <w:t xml:space="preserve">и </w:t>
      </w:r>
      <w:r>
        <w:rPr>
          <w:color w:val="000000"/>
          <w:spacing w:val="-3"/>
          <w:sz w:val="24"/>
          <w:szCs w:val="24"/>
          <w:lang w:val="en-US"/>
        </w:rPr>
        <w:t>G</w:t>
      </w:r>
      <w:r>
        <w:rPr>
          <w:color w:val="000000"/>
          <w:spacing w:val="-3"/>
          <w:sz w:val="24"/>
          <w:szCs w:val="24"/>
          <w:vertAlign w:val="subscript"/>
        </w:rPr>
        <w:t xml:space="preserve">2 </w:t>
      </w:r>
      <w:r>
        <w:rPr>
          <w:color w:val="000000"/>
          <w:spacing w:val="-3"/>
          <w:sz w:val="24"/>
          <w:szCs w:val="24"/>
        </w:rPr>
        <w:t xml:space="preserve">с </w:t>
      </w:r>
      <w:r>
        <w:rPr>
          <w:color w:val="000000"/>
          <w:spacing w:val="-9"/>
          <w:sz w:val="24"/>
          <w:szCs w:val="24"/>
        </w:rPr>
        <w:t>относительной погрешностью по паспортам на расходомеры не более 0,5 %.</w:t>
      </w:r>
    </w:p>
    <w:p w14:paraId="7061EF98" w14:textId="77777777" w:rsidR="005459C8" w:rsidRDefault="005459C8" w:rsidP="005459C8">
      <w:pPr>
        <w:shd w:val="clear" w:color="auto" w:fill="FFFFFF"/>
        <w:spacing w:line="259" w:lineRule="exact"/>
        <w:ind w:left="22" w:right="7" w:firstLine="561"/>
        <w:jc w:val="both"/>
      </w:pPr>
      <w:r>
        <w:rPr>
          <w:color w:val="000000"/>
          <w:spacing w:val="1"/>
          <w:sz w:val="24"/>
          <w:szCs w:val="24"/>
        </w:rPr>
        <w:t xml:space="preserve">2.3.2. В случае, если относительная погрешность измерения потребления горячей </w:t>
      </w:r>
      <w:r>
        <w:rPr>
          <w:color w:val="000000"/>
          <w:spacing w:val="-5"/>
          <w:sz w:val="24"/>
          <w:szCs w:val="24"/>
        </w:rPr>
        <w:t xml:space="preserve">воды, рассчитанная согласно МИ 2553-99, превышает 5% данные о потреблении по приборам </w:t>
      </w:r>
      <w:r>
        <w:rPr>
          <w:color w:val="000000"/>
          <w:spacing w:val="-1"/>
          <w:sz w:val="24"/>
          <w:szCs w:val="24"/>
        </w:rPr>
        <w:t>корректируются в следующем порядке:</w:t>
      </w:r>
    </w:p>
    <w:p w14:paraId="78318BF5" w14:textId="77777777" w:rsidR="005459C8" w:rsidRDefault="005459C8" w:rsidP="00082723">
      <w:pPr>
        <w:shd w:val="clear" w:color="auto" w:fill="FFFFFF"/>
        <w:tabs>
          <w:tab w:val="left" w:pos="1562"/>
        </w:tabs>
        <w:spacing w:line="274" w:lineRule="exact"/>
        <w:ind w:left="14" w:firstLine="561"/>
        <w:jc w:val="both"/>
      </w:pPr>
      <w:r>
        <w:rPr>
          <w:color w:val="000000"/>
          <w:spacing w:val="-4"/>
          <w:sz w:val="24"/>
          <w:szCs w:val="24"/>
        </w:rPr>
        <w:t>2.3.2.1.</w:t>
      </w:r>
      <w:r>
        <w:rPr>
          <w:color w:val="000000"/>
          <w:sz w:val="24"/>
          <w:szCs w:val="24"/>
        </w:rPr>
        <w:tab/>
      </w:r>
      <w:r w:rsidRPr="00082723">
        <w:rPr>
          <w:color w:val="000000"/>
          <w:sz w:val="24"/>
          <w:szCs w:val="24"/>
        </w:rPr>
        <w:t>Не реже двух раз в год (один раз в отопительный период и один раз в</w:t>
      </w:r>
      <w:r w:rsidRPr="00082723">
        <w:rPr>
          <w:color w:val="000000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неотопительный период) определяется максимальная разность среднечасовых расходов в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 xml:space="preserve">обратном и подающем трубопроводах </w:t>
      </w:r>
      <w:r>
        <w:rPr>
          <w:i/>
          <w:iCs/>
          <w:color w:val="000000"/>
          <w:spacing w:val="3"/>
          <w:sz w:val="24"/>
          <w:szCs w:val="24"/>
        </w:rPr>
        <w:t>Δ</w:t>
      </w:r>
      <w:r>
        <w:rPr>
          <w:i/>
          <w:iCs/>
          <w:color w:val="000000"/>
          <w:spacing w:val="3"/>
          <w:sz w:val="24"/>
          <w:szCs w:val="24"/>
          <w:lang w:val="en-US"/>
        </w:rPr>
        <w:t>g</w:t>
      </w:r>
      <w:r>
        <w:rPr>
          <w:i/>
          <w:iCs/>
          <w:color w:val="000000"/>
          <w:spacing w:val="3"/>
          <w:sz w:val="24"/>
          <w:szCs w:val="24"/>
          <w:vertAlign w:val="subscript"/>
        </w:rPr>
        <w:t>1,2</w:t>
      </w:r>
      <w:r>
        <w:rPr>
          <w:i/>
          <w:iCs/>
          <w:color w:val="000000"/>
          <w:spacing w:val="3"/>
          <w:sz w:val="24"/>
          <w:szCs w:val="24"/>
        </w:rPr>
        <w:t xml:space="preserve">= </w:t>
      </w:r>
      <w:r>
        <w:rPr>
          <w:i/>
          <w:iCs/>
          <w:color w:val="000000"/>
          <w:spacing w:val="3"/>
          <w:sz w:val="24"/>
          <w:szCs w:val="24"/>
          <w:lang w:val="en-US"/>
        </w:rPr>
        <w:t>g</w:t>
      </w:r>
      <w:r>
        <w:rPr>
          <w:i/>
          <w:iCs/>
          <w:color w:val="000000"/>
          <w:spacing w:val="3"/>
          <w:sz w:val="24"/>
          <w:szCs w:val="24"/>
          <w:vertAlign w:val="subscript"/>
        </w:rPr>
        <w:t>2</w:t>
      </w:r>
      <w:r>
        <w:rPr>
          <w:i/>
          <w:iCs/>
          <w:color w:val="000000"/>
          <w:spacing w:val="3"/>
          <w:sz w:val="24"/>
          <w:szCs w:val="24"/>
        </w:rPr>
        <w:t>-</w:t>
      </w:r>
      <w:r>
        <w:rPr>
          <w:i/>
          <w:iCs/>
          <w:color w:val="000000"/>
          <w:spacing w:val="3"/>
          <w:sz w:val="24"/>
          <w:szCs w:val="24"/>
          <w:lang w:val="en-US"/>
        </w:rPr>
        <w:t>g</w:t>
      </w:r>
      <w:r>
        <w:rPr>
          <w:i/>
          <w:iCs/>
          <w:color w:val="000000"/>
          <w:spacing w:val="3"/>
          <w:sz w:val="24"/>
          <w:szCs w:val="24"/>
          <w:vertAlign w:val="subscript"/>
        </w:rPr>
        <w:t>1</w:t>
      </w:r>
      <w:r>
        <w:rPr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при обеспечении мер по достоверному </w:t>
      </w:r>
      <w:r>
        <w:rPr>
          <w:color w:val="000000"/>
          <w:sz w:val="24"/>
          <w:szCs w:val="24"/>
        </w:rPr>
        <w:t>отсутствию водоразбора и утечек на время контрольного замера.</w:t>
      </w:r>
    </w:p>
    <w:p w14:paraId="1FD32C05" w14:textId="77777777" w:rsidR="005459C8" w:rsidRDefault="005459C8" w:rsidP="005459C8">
      <w:pPr>
        <w:shd w:val="clear" w:color="auto" w:fill="FFFFFF"/>
        <w:spacing w:line="274" w:lineRule="exact"/>
        <w:ind w:left="22" w:right="7" w:firstLine="561"/>
        <w:jc w:val="both"/>
      </w:pPr>
      <w:r>
        <w:rPr>
          <w:color w:val="000000"/>
          <w:spacing w:val="11"/>
          <w:sz w:val="24"/>
          <w:szCs w:val="24"/>
        </w:rPr>
        <w:t xml:space="preserve">В случае невозможности обеспечения мер по достоверному отсутствию </w:t>
      </w:r>
      <w:r>
        <w:rPr>
          <w:color w:val="000000"/>
          <w:spacing w:val="1"/>
          <w:sz w:val="24"/>
          <w:szCs w:val="24"/>
        </w:rPr>
        <w:t xml:space="preserve">водоразбора и утечек на время контрольного замера определяется максимальное часовое </w:t>
      </w:r>
      <w:r>
        <w:rPr>
          <w:color w:val="000000"/>
          <w:spacing w:val="2"/>
          <w:sz w:val="24"/>
          <w:szCs w:val="24"/>
        </w:rPr>
        <w:t xml:space="preserve">превышение расхода в обратном трубопроводе по отношению к подающему в течение </w:t>
      </w:r>
      <w:r>
        <w:rPr>
          <w:color w:val="000000"/>
          <w:spacing w:val="11"/>
          <w:sz w:val="24"/>
          <w:szCs w:val="24"/>
        </w:rPr>
        <w:t>любых пяти суток подряд в часы минимального водопотребления (</w:t>
      </w:r>
      <w:proofErr w:type="gramStart"/>
      <w:r>
        <w:rPr>
          <w:color w:val="000000"/>
          <w:spacing w:val="11"/>
          <w:sz w:val="24"/>
          <w:szCs w:val="24"/>
        </w:rPr>
        <w:t>с  1</w:t>
      </w:r>
      <w:proofErr w:type="gramEnd"/>
      <w:r>
        <w:rPr>
          <w:color w:val="000000"/>
          <w:spacing w:val="11"/>
          <w:sz w:val="24"/>
          <w:szCs w:val="24"/>
        </w:rPr>
        <w:t xml:space="preserve">  до 5 часов) </w:t>
      </w:r>
      <w:r>
        <w:rPr>
          <w:i/>
          <w:iCs/>
          <w:color w:val="000000"/>
          <w:spacing w:val="3"/>
          <w:sz w:val="24"/>
          <w:szCs w:val="24"/>
        </w:rPr>
        <w:t>Δ</w:t>
      </w:r>
      <w:r>
        <w:rPr>
          <w:i/>
          <w:iCs/>
          <w:color w:val="000000"/>
          <w:spacing w:val="3"/>
          <w:sz w:val="24"/>
          <w:szCs w:val="24"/>
          <w:lang w:val="en-US"/>
        </w:rPr>
        <w:t>g</w:t>
      </w:r>
      <w:r>
        <w:rPr>
          <w:i/>
          <w:iCs/>
          <w:color w:val="000000"/>
          <w:spacing w:val="3"/>
          <w:sz w:val="24"/>
          <w:szCs w:val="24"/>
          <w:vertAlign w:val="subscript"/>
        </w:rPr>
        <w:t>1,2</w:t>
      </w:r>
      <w:r>
        <w:rPr>
          <w:i/>
          <w:iCs/>
          <w:color w:val="000000"/>
          <w:spacing w:val="3"/>
          <w:sz w:val="24"/>
          <w:szCs w:val="24"/>
        </w:rPr>
        <w:t xml:space="preserve">= </w:t>
      </w:r>
      <w:r>
        <w:rPr>
          <w:i/>
          <w:iCs/>
          <w:color w:val="000000"/>
          <w:spacing w:val="3"/>
          <w:sz w:val="24"/>
          <w:szCs w:val="24"/>
          <w:lang w:val="en-US"/>
        </w:rPr>
        <w:t>g</w:t>
      </w:r>
      <w:r>
        <w:rPr>
          <w:i/>
          <w:iCs/>
          <w:color w:val="000000"/>
          <w:spacing w:val="3"/>
          <w:sz w:val="24"/>
          <w:szCs w:val="24"/>
          <w:vertAlign w:val="subscript"/>
        </w:rPr>
        <w:t>2</w:t>
      </w:r>
      <w:r>
        <w:rPr>
          <w:i/>
          <w:iCs/>
          <w:color w:val="000000"/>
          <w:spacing w:val="3"/>
          <w:sz w:val="24"/>
          <w:szCs w:val="24"/>
        </w:rPr>
        <w:t>-</w:t>
      </w:r>
      <w:r>
        <w:rPr>
          <w:i/>
          <w:iCs/>
          <w:color w:val="000000"/>
          <w:spacing w:val="3"/>
          <w:sz w:val="24"/>
          <w:szCs w:val="24"/>
          <w:lang w:val="en-US"/>
        </w:rPr>
        <w:t>g</w:t>
      </w:r>
      <w:r>
        <w:rPr>
          <w:i/>
          <w:iCs/>
          <w:color w:val="000000"/>
          <w:spacing w:val="3"/>
          <w:sz w:val="24"/>
          <w:szCs w:val="24"/>
          <w:vertAlign w:val="subscript"/>
        </w:rPr>
        <w:t>1</w:t>
      </w:r>
    </w:p>
    <w:p w14:paraId="034C7298" w14:textId="77777777" w:rsidR="005459C8" w:rsidRDefault="005459C8" w:rsidP="005459C8">
      <w:pPr>
        <w:widowControl w:val="0"/>
        <w:numPr>
          <w:ilvl w:val="0"/>
          <w:numId w:val="35"/>
        </w:numPr>
        <w:shd w:val="clear" w:color="auto" w:fill="FFFFFF"/>
        <w:tabs>
          <w:tab w:val="left" w:pos="1562"/>
        </w:tabs>
        <w:autoSpaceDE w:val="0"/>
        <w:autoSpaceDN w:val="0"/>
        <w:adjustRightInd w:val="0"/>
        <w:spacing w:line="274" w:lineRule="exact"/>
        <w:ind w:left="14" w:firstLine="561"/>
        <w:rPr>
          <w:color w:val="000000"/>
          <w:spacing w:val="-4"/>
          <w:sz w:val="24"/>
          <w:szCs w:val="24"/>
        </w:rPr>
      </w:pPr>
      <w:r>
        <w:rPr>
          <w:color w:val="000000"/>
          <w:spacing w:val="11"/>
          <w:sz w:val="24"/>
          <w:szCs w:val="24"/>
        </w:rPr>
        <w:t xml:space="preserve">В случае, если </w:t>
      </w:r>
      <w:r>
        <w:rPr>
          <w:i/>
          <w:iCs/>
          <w:color w:val="000000"/>
          <w:spacing w:val="3"/>
          <w:sz w:val="24"/>
          <w:szCs w:val="24"/>
        </w:rPr>
        <w:t>Δ</w:t>
      </w:r>
      <w:r>
        <w:rPr>
          <w:i/>
          <w:iCs/>
          <w:color w:val="000000"/>
          <w:spacing w:val="3"/>
          <w:sz w:val="24"/>
          <w:szCs w:val="24"/>
          <w:lang w:val="en-US"/>
        </w:rPr>
        <w:t>g</w:t>
      </w:r>
      <w:r>
        <w:rPr>
          <w:i/>
          <w:iCs/>
          <w:color w:val="000000"/>
          <w:spacing w:val="3"/>
          <w:sz w:val="24"/>
          <w:szCs w:val="24"/>
          <w:vertAlign w:val="subscript"/>
        </w:rPr>
        <w:t xml:space="preserve">1,2 </w:t>
      </w:r>
      <w:r>
        <w:rPr>
          <w:color w:val="000000"/>
          <w:spacing w:val="11"/>
          <w:sz w:val="24"/>
          <w:szCs w:val="24"/>
        </w:rPr>
        <w:t xml:space="preserve">не превышает 5 % от среднечасового (за </w:t>
      </w:r>
      <w:proofErr w:type="gramStart"/>
      <w:r>
        <w:rPr>
          <w:color w:val="000000"/>
          <w:spacing w:val="11"/>
          <w:sz w:val="24"/>
          <w:szCs w:val="24"/>
        </w:rPr>
        <w:t>месяц)</w:t>
      </w:r>
      <w:r>
        <w:rPr>
          <w:color w:val="000000"/>
          <w:spacing w:val="1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потребления</w:t>
      </w:r>
      <w:proofErr w:type="gramEnd"/>
      <w:r>
        <w:rPr>
          <w:color w:val="000000"/>
          <w:spacing w:val="2"/>
          <w:sz w:val="24"/>
          <w:szCs w:val="24"/>
        </w:rPr>
        <w:t xml:space="preserve">   сетевой  воды  на  утечки   и  нужды  горячего   водоснабжения   (</w:t>
      </w:r>
      <w:r>
        <w:rPr>
          <w:color w:val="000000"/>
          <w:spacing w:val="2"/>
          <w:sz w:val="24"/>
          <w:szCs w:val="24"/>
          <w:lang w:val="en-US"/>
        </w:rPr>
        <w:t>G</w:t>
      </w:r>
      <w:r>
        <w:rPr>
          <w:color w:val="000000"/>
          <w:spacing w:val="2"/>
          <w:sz w:val="24"/>
          <w:szCs w:val="24"/>
          <w:vertAlign w:val="subscript"/>
        </w:rPr>
        <w:t>Г</w:t>
      </w:r>
      <w:r>
        <w:rPr>
          <w:color w:val="000000"/>
          <w:spacing w:val="2"/>
          <w:sz w:val="24"/>
          <w:szCs w:val="24"/>
          <w:vertAlign w:val="subscript"/>
          <w:lang w:val="en-US"/>
        </w:rPr>
        <w:t>B</w:t>
      </w:r>
      <w:r>
        <w:rPr>
          <w:color w:val="000000"/>
          <w:spacing w:val="2"/>
          <w:sz w:val="24"/>
          <w:szCs w:val="24"/>
        </w:rPr>
        <w:t>+</w:t>
      </w:r>
      <w:r>
        <w:rPr>
          <w:color w:val="000000"/>
          <w:spacing w:val="2"/>
          <w:sz w:val="24"/>
          <w:szCs w:val="24"/>
          <w:lang w:val="en-US"/>
        </w:rPr>
        <w:t>Gy</w:t>
      </w:r>
      <w:r>
        <w:rPr>
          <w:color w:val="000000"/>
          <w:spacing w:val="2"/>
          <w:sz w:val="24"/>
          <w:szCs w:val="24"/>
        </w:rPr>
        <w:t>)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показания приборов учета принимаются без поправок.</w:t>
      </w:r>
    </w:p>
    <w:p w14:paraId="26D4DC3B" w14:textId="77777777" w:rsidR="005459C8" w:rsidRDefault="005459C8" w:rsidP="00082723">
      <w:pPr>
        <w:widowControl w:val="0"/>
        <w:numPr>
          <w:ilvl w:val="0"/>
          <w:numId w:val="35"/>
        </w:numPr>
        <w:shd w:val="clear" w:color="auto" w:fill="FFFFFF"/>
        <w:tabs>
          <w:tab w:val="left" w:pos="1562"/>
        </w:tabs>
        <w:autoSpaceDE w:val="0"/>
        <w:autoSpaceDN w:val="0"/>
        <w:adjustRightInd w:val="0"/>
        <w:spacing w:line="274" w:lineRule="exact"/>
        <w:ind w:left="14" w:firstLine="561"/>
        <w:jc w:val="both"/>
        <w:rPr>
          <w:color w:val="000000"/>
          <w:spacing w:val="-4"/>
          <w:sz w:val="24"/>
          <w:szCs w:val="24"/>
        </w:rPr>
      </w:pPr>
      <w:proofErr w:type="gramStart"/>
      <w:r>
        <w:rPr>
          <w:color w:val="000000"/>
          <w:spacing w:val="14"/>
          <w:sz w:val="24"/>
          <w:szCs w:val="24"/>
        </w:rPr>
        <w:t>В  случае</w:t>
      </w:r>
      <w:proofErr w:type="gramEnd"/>
      <w:r>
        <w:rPr>
          <w:color w:val="000000"/>
          <w:spacing w:val="14"/>
          <w:sz w:val="24"/>
          <w:szCs w:val="24"/>
        </w:rPr>
        <w:t>, если</w:t>
      </w:r>
      <w:r>
        <w:rPr>
          <w:i/>
          <w:iCs/>
          <w:color w:val="000000"/>
          <w:spacing w:val="3"/>
          <w:sz w:val="24"/>
          <w:szCs w:val="24"/>
        </w:rPr>
        <w:t xml:space="preserve"> Δ</w:t>
      </w:r>
      <w:r>
        <w:rPr>
          <w:i/>
          <w:iCs/>
          <w:color w:val="000000"/>
          <w:spacing w:val="3"/>
          <w:sz w:val="24"/>
          <w:szCs w:val="24"/>
          <w:lang w:val="en-US"/>
        </w:rPr>
        <w:t>g</w:t>
      </w:r>
      <w:r>
        <w:rPr>
          <w:i/>
          <w:iCs/>
          <w:color w:val="000000"/>
          <w:spacing w:val="3"/>
          <w:sz w:val="24"/>
          <w:szCs w:val="24"/>
          <w:vertAlign w:val="subscript"/>
        </w:rPr>
        <w:t xml:space="preserve">1,2 </w:t>
      </w:r>
      <w:r>
        <w:rPr>
          <w:color w:val="000000"/>
          <w:spacing w:val="14"/>
          <w:sz w:val="24"/>
          <w:szCs w:val="24"/>
        </w:rPr>
        <w:t xml:space="preserve"> не превышает 4 % от </w:t>
      </w:r>
      <w:r>
        <w:rPr>
          <w:i/>
          <w:iCs/>
          <w:color w:val="000000"/>
          <w:spacing w:val="14"/>
          <w:sz w:val="24"/>
          <w:szCs w:val="24"/>
          <w:lang w:val="en-US"/>
        </w:rPr>
        <w:t>g</w:t>
      </w:r>
      <w:r>
        <w:rPr>
          <w:i/>
          <w:iCs/>
          <w:color w:val="000000"/>
          <w:spacing w:val="14"/>
          <w:sz w:val="24"/>
          <w:szCs w:val="24"/>
          <w:vertAlign w:val="subscript"/>
        </w:rPr>
        <w:t>2</w:t>
      </w:r>
      <w:r>
        <w:rPr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14"/>
          <w:sz w:val="24"/>
          <w:szCs w:val="24"/>
        </w:rPr>
        <w:t>(сумма допусков двух</w:t>
      </w:r>
      <w:r>
        <w:rPr>
          <w:color w:val="000000"/>
          <w:spacing w:val="14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расходомеров с классом точности 2%) показания приборов учета принимаются согласно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 xml:space="preserve">формуле (1) с поправкой на </w:t>
      </w:r>
      <w:r>
        <w:rPr>
          <w:i/>
          <w:iCs/>
          <w:color w:val="000000"/>
          <w:spacing w:val="3"/>
          <w:sz w:val="24"/>
          <w:szCs w:val="24"/>
        </w:rPr>
        <w:t>Δ</w:t>
      </w:r>
      <w:r>
        <w:rPr>
          <w:i/>
          <w:iCs/>
          <w:color w:val="000000"/>
          <w:spacing w:val="3"/>
          <w:sz w:val="24"/>
          <w:szCs w:val="24"/>
          <w:lang w:val="en-US"/>
        </w:rPr>
        <w:t>g</w:t>
      </w:r>
      <w:r>
        <w:rPr>
          <w:i/>
          <w:iCs/>
          <w:color w:val="000000"/>
          <w:spacing w:val="3"/>
          <w:sz w:val="24"/>
          <w:szCs w:val="24"/>
          <w:vertAlign w:val="subscript"/>
        </w:rPr>
        <w:t xml:space="preserve">1,2 </w:t>
      </w:r>
      <w:r>
        <w:rPr>
          <w:color w:val="000000"/>
          <w:spacing w:val="-1"/>
          <w:sz w:val="24"/>
          <w:szCs w:val="24"/>
        </w:rPr>
        <w:t>с учетом времени работы теплосчетчика по формулам:</w:t>
      </w:r>
    </w:p>
    <w:p w14:paraId="4F1180F4" w14:textId="77777777" w:rsidR="005459C8" w:rsidRDefault="005459C8" w:rsidP="005459C8">
      <w:pPr>
        <w:shd w:val="clear" w:color="auto" w:fill="FFFFFF"/>
        <w:tabs>
          <w:tab w:val="left" w:pos="9137"/>
        </w:tabs>
        <w:spacing w:before="274"/>
        <w:ind w:left="1721"/>
        <w:rPr>
          <w:color w:val="000000"/>
          <w:spacing w:val="-1"/>
          <w:sz w:val="26"/>
          <w:szCs w:val="26"/>
        </w:rPr>
      </w:pPr>
    </w:p>
    <w:tbl>
      <w:tblPr>
        <w:tblW w:w="8896" w:type="dxa"/>
        <w:tblLook w:val="01E0" w:firstRow="1" w:lastRow="1" w:firstColumn="1" w:lastColumn="1" w:noHBand="0" w:noVBand="0"/>
      </w:tblPr>
      <w:tblGrid>
        <w:gridCol w:w="6345"/>
        <w:gridCol w:w="2551"/>
      </w:tblGrid>
      <w:tr w:rsidR="005459C8" w14:paraId="6CD88DE7" w14:textId="77777777" w:rsidTr="00947D15">
        <w:trPr>
          <w:cantSplit/>
        </w:trPr>
        <w:tc>
          <w:tcPr>
            <w:tcW w:w="6345" w:type="dxa"/>
          </w:tcPr>
          <w:p w14:paraId="6D8CDFFD" w14:textId="77777777" w:rsidR="005459C8" w:rsidRDefault="005459C8" w:rsidP="00947D15">
            <w:pPr>
              <w:jc w:val="right"/>
              <w:rPr>
                <w:color w:val="000000"/>
                <w:spacing w:val="-10"/>
                <w:sz w:val="34"/>
                <w:szCs w:val="3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  <w:lang w:val="en-US"/>
              </w:rPr>
              <w:t>G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  <w:vertAlign w:val="subscript"/>
              </w:rPr>
              <w:t>ГВ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  <w:vertAlign w:val="superscript"/>
              </w:rPr>
              <w:t>+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  <w:lang w:val="en-US"/>
              </w:rPr>
              <w:t>Gy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) </w:t>
            </w:r>
            <w:r>
              <w:rPr>
                <w:i/>
                <w:iCs/>
                <w:color w:val="000000"/>
                <w:spacing w:val="-1"/>
                <w:sz w:val="26"/>
                <w:szCs w:val="26"/>
              </w:rPr>
              <w:t>= (</w:t>
            </w:r>
            <w:r>
              <w:rPr>
                <w:i/>
                <w:iCs/>
                <w:color w:val="000000"/>
                <w:spacing w:val="-1"/>
                <w:sz w:val="26"/>
                <w:szCs w:val="26"/>
                <w:lang w:val="en-US"/>
              </w:rPr>
              <w:t>G</w:t>
            </w:r>
            <w:r>
              <w:rPr>
                <w:i/>
                <w:iCs/>
                <w:color w:val="000000"/>
                <w:spacing w:val="-1"/>
                <w:sz w:val="26"/>
                <w:szCs w:val="26"/>
                <w:vertAlign w:val="subscript"/>
                <w:lang w:val="en-US"/>
              </w:rPr>
              <w:t>l</w:t>
            </w:r>
            <w:r>
              <w:rPr>
                <w:i/>
                <w:iCs/>
                <w:color w:val="000000"/>
                <w:spacing w:val="-1"/>
                <w:sz w:val="26"/>
                <w:szCs w:val="26"/>
              </w:rPr>
              <w:t>-</w:t>
            </w:r>
            <w:r>
              <w:rPr>
                <w:i/>
                <w:iCs/>
                <w:color w:val="000000"/>
                <w:spacing w:val="-1"/>
                <w:sz w:val="26"/>
                <w:szCs w:val="26"/>
                <w:lang w:val="en-US"/>
              </w:rPr>
              <w:t>G</w:t>
            </w:r>
            <w:r>
              <w:rPr>
                <w:i/>
                <w:iCs/>
                <w:color w:val="000000"/>
                <w:spacing w:val="-1"/>
                <w:sz w:val="26"/>
                <w:szCs w:val="26"/>
                <w:vertAlign w:val="subscript"/>
              </w:rPr>
              <w:t>2</w:t>
            </w:r>
            <w:r>
              <w:rPr>
                <w:i/>
                <w:iCs/>
                <w:color w:val="000000"/>
                <w:spacing w:val="-1"/>
                <w:sz w:val="26"/>
                <w:szCs w:val="26"/>
              </w:rPr>
              <w:t>) +</w:t>
            </w:r>
            <w:r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Δ</w:t>
            </w:r>
            <w:r>
              <w:rPr>
                <w:i/>
                <w:iCs/>
                <w:color w:val="000000"/>
                <w:spacing w:val="3"/>
                <w:sz w:val="24"/>
                <w:szCs w:val="24"/>
                <w:lang w:val="en-US"/>
              </w:rPr>
              <w:t>g</w:t>
            </w:r>
            <w:r>
              <w:rPr>
                <w:i/>
                <w:iCs/>
                <w:color w:val="000000"/>
                <w:spacing w:val="3"/>
                <w:sz w:val="24"/>
                <w:szCs w:val="24"/>
                <w:vertAlign w:val="subscript"/>
              </w:rPr>
              <w:t>1,</w:t>
            </w:r>
            <w:proofErr w:type="gramStart"/>
            <w:r>
              <w:rPr>
                <w:i/>
                <w:iCs/>
                <w:color w:val="000000"/>
                <w:spacing w:val="3"/>
                <w:sz w:val="24"/>
                <w:szCs w:val="24"/>
                <w:vertAlign w:val="subscript"/>
              </w:rPr>
              <w:t>2</w:t>
            </w:r>
            <w:r>
              <w:rPr>
                <w:i/>
                <w:iCs/>
                <w:color w:val="000000"/>
                <w:spacing w:val="-9"/>
                <w:sz w:val="28"/>
                <w:szCs w:val="28"/>
              </w:rPr>
              <w:t xml:space="preserve">  </w:t>
            </w:r>
            <w:r>
              <w:rPr>
                <w:color w:val="000000"/>
                <w:spacing w:val="1"/>
                <w:sz w:val="24"/>
                <w:szCs w:val="24"/>
                <w:lang w:val="en-US"/>
              </w:rPr>
              <w:t>·</w:t>
            </w:r>
            <w:proofErr w:type="gramEnd"/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  <w:lang w:val="en-US"/>
              </w:rPr>
              <w:t>τ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pacing w:val="1"/>
                <w:sz w:val="24"/>
                <w:szCs w:val="24"/>
                <w:vertAlign w:val="subscript"/>
              </w:rPr>
              <w:t>раб</w:t>
            </w:r>
          </w:p>
        </w:tc>
        <w:tc>
          <w:tcPr>
            <w:tcW w:w="2551" w:type="dxa"/>
          </w:tcPr>
          <w:p w14:paraId="5079D476" w14:textId="77777777" w:rsidR="005459C8" w:rsidRDefault="005459C8" w:rsidP="00947D15">
            <w:pPr>
              <w:tabs>
                <w:tab w:val="left" w:pos="6905"/>
              </w:tabs>
              <w:spacing w:before="14"/>
              <w:rPr>
                <w:color w:val="000000"/>
                <w:spacing w:val="-10"/>
                <w:sz w:val="34"/>
                <w:szCs w:val="34"/>
              </w:rPr>
            </w:pPr>
          </w:p>
        </w:tc>
      </w:tr>
    </w:tbl>
    <w:p w14:paraId="4AC8CB5B" w14:textId="77777777" w:rsidR="005459C8" w:rsidRDefault="005459C8" w:rsidP="005459C8">
      <w:pPr>
        <w:shd w:val="clear" w:color="auto" w:fill="FFFFFF"/>
        <w:spacing w:before="50"/>
        <w:ind w:left="727"/>
      </w:pPr>
      <w:r>
        <w:rPr>
          <w:color w:val="000000"/>
          <w:spacing w:val="-8"/>
          <w:sz w:val="24"/>
          <w:szCs w:val="24"/>
        </w:rPr>
        <w:t>где:</w:t>
      </w:r>
    </w:p>
    <w:p w14:paraId="142E4664" w14:textId="77777777" w:rsidR="005459C8" w:rsidRDefault="005459C8" w:rsidP="005459C8">
      <w:pPr>
        <w:shd w:val="clear" w:color="auto" w:fill="FFFFFF"/>
        <w:spacing w:before="281" w:line="274" w:lineRule="exact"/>
        <w:ind w:left="22" w:right="14" w:firstLine="687"/>
        <w:jc w:val="both"/>
      </w:pPr>
      <w:r>
        <w:rPr>
          <w:i/>
          <w:iCs/>
          <w:color w:val="000000"/>
          <w:spacing w:val="1"/>
          <w:sz w:val="24"/>
          <w:szCs w:val="24"/>
        </w:rPr>
        <w:t>(</w:t>
      </w:r>
      <w:r>
        <w:rPr>
          <w:i/>
          <w:iCs/>
          <w:color w:val="000000"/>
          <w:spacing w:val="1"/>
          <w:sz w:val="24"/>
          <w:szCs w:val="24"/>
          <w:lang w:val="en-US"/>
        </w:rPr>
        <w:t>G</w:t>
      </w:r>
      <w:r>
        <w:rPr>
          <w:i/>
          <w:iCs/>
          <w:color w:val="000000"/>
          <w:spacing w:val="1"/>
          <w:sz w:val="24"/>
          <w:szCs w:val="24"/>
          <w:vertAlign w:val="subscript"/>
        </w:rPr>
        <w:t>ГВ</w:t>
      </w:r>
      <w:r>
        <w:rPr>
          <w:i/>
          <w:iCs/>
          <w:color w:val="000000"/>
          <w:spacing w:val="1"/>
          <w:sz w:val="24"/>
          <w:szCs w:val="24"/>
          <w:vertAlign w:val="superscript"/>
        </w:rPr>
        <w:t>+</w:t>
      </w:r>
      <w:proofErr w:type="gramStart"/>
      <w:r>
        <w:rPr>
          <w:i/>
          <w:iCs/>
          <w:color w:val="000000"/>
          <w:spacing w:val="1"/>
          <w:sz w:val="24"/>
          <w:szCs w:val="24"/>
          <w:lang w:val="en-US"/>
        </w:rPr>
        <w:t>Gy</w:t>
      </w:r>
      <w:r>
        <w:rPr>
          <w:i/>
          <w:iCs/>
          <w:color w:val="000000"/>
          <w:spacing w:val="1"/>
          <w:sz w:val="24"/>
          <w:szCs w:val="24"/>
        </w:rPr>
        <w:t xml:space="preserve">) </w:t>
      </w:r>
      <w:r>
        <w:rPr>
          <w:color w:val="000000"/>
          <w:spacing w:val="2"/>
          <w:sz w:val="24"/>
          <w:szCs w:val="24"/>
        </w:rPr>
        <w:t xml:space="preserve"> -</w:t>
      </w:r>
      <w:proofErr w:type="gramEnd"/>
      <w:r>
        <w:rPr>
          <w:color w:val="000000"/>
          <w:spacing w:val="2"/>
          <w:sz w:val="24"/>
          <w:szCs w:val="24"/>
        </w:rPr>
        <w:t xml:space="preserve"> фактическое потребление воды с утечками и на нужды горячего </w:t>
      </w:r>
      <w:r>
        <w:rPr>
          <w:color w:val="000000"/>
          <w:sz w:val="24"/>
          <w:szCs w:val="24"/>
        </w:rPr>
        <w:t>водоснабжения по прибору учета, принимаемое для взаиморасчетов, т;</w:t>
      </w:r>
    </w:p>
    <w:p w14:paraId="4E4F261F" w14:textId="77777777" w:rsidR="005459C8" w:rsidRDefault="005459C8" w:rsidP="005459C8">
      <w:pPr>
        <w:shd w:val="clear" w:color="auto" w:fill="FFFFFF"/>
        <w:spacing w:line="274" w:lineRule="exact"/>
        <w:ind w:left="22" w:right="14" w:firstLine="706"/>
        <w:jc w:val="both"/>
      </w:pPr>
      <w:r>
        <w:rPr>
          <w:color w:val="000000"/>
          <w:sz w:val="24"/>
          <w:szCs w:val="24"/>
          <w:lang w:val="en-US"/>
        </w:rPr>
        <w:t>G</w:t>
      </w:r>
      <w:r>
        <w:rPr>
          <w:color w:val="000000"/>
          <w:sz w:val="24"/>
          <w:szCs w:val="24"/>
          <w:vertAlign w:val="subscript"/>
        </w:rPr>
        <w:t>1</w:t>
      </w:r>
      <w:r>
        <w:rPr>
          <w:color w:val="000000"/>
          <w:sz w:val="24"/>
          <w:szCs w:val="24"/>
        </w:rPr>
        <w:t xml:space="preserve"> - масса сетевой воды в подающем трубопроводе, полученная потребителем и определенная по показаниям водосчетчика, т;</w:t>
      </w:r>
    </w:p>
    <w:p w14:paraId="4D764B27" w14:textId="77777777" w:rsidR="005459C8" w:rsidRDefault="005459C8" w:rsidP="005459C8">
      <w:pPr>
        <w:shd w:val="clear" w:color="auto" w:fill="FFFFFF"/>
        <w:spacing w:line="274" w:lineRule="exact"/>
        <w:ind w:left="22" w:right="14" w:firstLine="713"/>
        <w:jc w:val="both"/>
      </w:pPr>
      <w:r>
        <w:rPr>
          <w:i/>
          <w:iCs/>
          <w:color w:val="000000"/>
          <w:sz w:val="24"/>
          <w:szCs w:val="24"/>
          <w:lang w:val="en-US"/>
        </w:rPr>
        <w:t>G</w:t>
      </w:r>
      <w:r>
        <w:rPr>
          <w:i/>
          <w:iCs/>
          <w:color w:val="000000"/>
          <w:sz w:val="24"/>
          <w:szCs w:val="24"/>
          <w:vertAlign w:val="subscript"/>
        </w:rPr>
        <w:t>2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масса сетевой воды в обратном трубопроводе, возвращенная потребителем и определенная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>показаниям водосчетчика, т;</w:t>
      </w:r>
    </w:p>
    <w:p w14:paraId="4E2DF37B" w14:textId="77777777" w:rsidR="005459C8" w:rsidRDefault="005459C8" w:rsidP="005459C8">
      <w:pPr>
        <w:shd w:val="clear" w:color="auto" w:fill="FFFFFF"/>
        <w:spacing w:line="274" w:lineRule="exact"/>
        <w:ind w:left="734"/>
      </w:pPr>
      <w:r>
        <w:rPr>
          <w:i/>
          <w:iCs/>
          <w:color w:val="000000"/>
          <w:spacing w:val="3"/>
          <w:sz w:val="24"/>
          <w:szCs w:val="24"/>
        </w:rPr>
        <w:t>Δ</w:t>
      </w:r>
      <w:r>
        <w:rPr>
          <w:i/>
          <w:iCs/>
          <w:color w:val="000000"/>
          <w:spacing w:val="3"/>
          <w:sz w:val="24"/>
          <w:szCs w:val="24"/>
          <w:lang w:val="en-US"/>
        </w:rPr>
        <w:t>g</w:t>
      </w:r>
      <w:r>
        <w:rPr>
          <w:i/>
          <w:iCs/>
          <w:color w:val="000000"/>
          <w:spacing w:val="3"/>
          <w:sz w:val="24"/>
          <w:szCs w:val="24"/>
          <w:vertAlign w:val="subscript"/>
        </w:rPr>
        <w:t>1,2</w:t>
      </w:r>
      <w:r>
        <w:rPr>
          <w:i/>
          <w:iCs/>
          <w:color w:val="000000"/>
          <w:spacing w:val="-9"/>
          <w:sz w:val="28"/>
          <w:szCs w:val="28"/>
        </w:rPr>
        <w:t xml:space="preserve">  </w:t>
      </w:r>
      <w:r>
        <w:rPr>
          <w:i/>
          <w:iCs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часовая поправка к показаниям расходомеров, т/час;</w:t>
      </w:r>
    </w:p>
    <w:p w14:paraId="53E28721" w14:textId="77777777" w:rsidR="005459C8" w:rsidRDefault="005459C8" w:rsidP="005459C8">
      <w:pPr>
        <w:shd w:val="clear" w:color="auto" w:fill="FFFFFF"/>
        <w:spacing w:before="43"/>
        <w:ind w:left="763"/>
      </w:pPr>
      <w:r>
        <w:rPr>
          <w:color w:val="000000"/>
          <w:spacing w:val="1"/>
          <w:sz w:val="24"/>
          <w:szCs w:val="24"/>
          <w:lang w:val="en-US"/>
        </w:rPr>
        <w:t>τ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i/>
          <w:color w:val="000000"/>
          <w:spacing w:val="1"/>
          <w:sz w:val="24"/>
          <w:szCs w:val="24"/>
          <w:vertAlign w:val="subscript"/>
        </w:rPr>
        <w:t>раб</w:t>
      </w:r>
      <w:r>
        <w:rPr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iCs/>
          <w:color w:val="000000"/>
          <w:spacing w:val="-2"/>
          <w:sz w:val="24"/>
          <w:szCs w:val="24"/>
        </w:rPr>
        <w:t>- время</w:t>
      </w:r>
      <w:r>
        <w:rPr>
          <w:color w:val="000000"/>
          <w:spacing w:val="-2"/>
          <w:sz w:val="24"/>
          <w:szCs w:val="24"/>
        </w:rPr>
        <w:t xml:space="preserve"> работы теплосчетчика, </w:t>
      </w:r>
      <w:r>
        <w:rPr>
          <w:bCs/>
          <w:color w:val="000000"/>
          <w:spacing w:val="-2"/>
          <w:sz w:val="24"/>
          <w:szCs w:val="24"/>
        </w:rPr>
        <w:t>ч</w:t>
      </w:r>
      <w:r>
        <w:rPr>
          <w:b/>
          <w:bCs/>
          <w:color w:val="000000"/>
          <w:spacing w:val="-2"/>
          <w:sz w:val="24"/>
          <w:szCs w:val="24"/>
        </w:rPr>
        <w:t>.</w:t>
      </w:r>
    </w:p>
    <w:p w14:paraId="3466E7D6" w14:textId="77777777" w:rsidR="005459C8" w:rsidRDefault="005459C8" w:rsidP="00082723">
      <w:pPr>
        <w:shd w:val="clear" w:color="auto" w:fill="FFFFFF"/>
        <w:spacing w:line="274" w:lineRule="exact"/>
        <w:ind w:firstLine="698"/>
        <w:jc w:val="both"/>
      </w:pPr>
      <w:r>
        <w:rPr>
          <w:color w:val="000000"/>
          <w:spacing w:val="5"/>
          <w:sz w:val="24"/>
          <w:szCs w:val="24"/>
        </w:rPr>
        <w:t xml:space="preserve">2.3.2.4.   В   </w:t>
      </w:r>
      <w:proofErr w:type="gramStart"/>
      <w:r>
        <w:rPr>
          <w:color w:val="000000"/>
          <w:spacing w:val="5"/>
          <w:sz w:val="24"/>
          <w:szCs w:val="24"/>
        </w:rPr>
        <w:t>случае,  если</w:t>
      </w:r>
      <w:proofErr w:type="gramEnd"/>
      <w:r>
        <w:rPr>
          <w:color w:val="000000"/>
          <w:spacing w:val="5"/>
          <w:sz w:val="24"/>
          <w:szCs w:val="24"/>
        </w:rPr>
        <w:t xml:space="preserve">  </w:t>
      </w:r>
      <w:r>
        <w:rPr>
          <w:i/>
          <w:iCs/>
          <w:color w:val="000000"/>
          <w:spacing w:val="3"/>
          <w:sz w:val="24"/>
          <w:szCs w:val="24"/>
        </w:rPr>
        <w:t>Δ</w:t>
      </w:r>
      <w:r>
        <w:rPr>
          <w:i/>
          <w:iCs/>
          <w:color w:val="000000"/>
          <w:spacing w:val="3"/>
          <w:sz w:val="24"/>
          <w:szCs w:val="24"/>
          <w:lang w:val="en-US"/>
        </w:rPr>
        <w:t>g</w:t>
      </w:r>
      <w:r>
        <w:rPr>
          <w:i/>
          <w:iCs/>
          <w:color w:val="000000"/>
          <w:spacing w:val="3"/>
          <w:sz w:val="24"/>
          <w:szCs w:val="24"/>
          <w:vertAlign w:val="subscript"/>
        </w:rPr>
        <w:t>1,2</w:t>
      </w:r>
      <w:r>
        <w:rPr>
          <w:i/>
          <w:iCs/>
          <w:color w:val="000000"/>
          <w:spacing w:val="-9"/>
          <w:sz w:val="28"/>
          <w:szCs w:val="28"/>
        </w:rPr>
        <w:t xml:space="preserve">  </w:t>
      </w:r>
      <w:r>
        <w:rPr>
          <w:color w:val="000000"/>
          <w:spacing w:val="5"/>
          <w:sz w:val="24"/>
          <w:szCs w:val="24"/>
        </w:rPr>
        <w:t xml:space="preserve">превышает  4  %  от  </w:t>
      </w:r>
      <w:r>
        <w:rPr>
          <w:i/>
          <w:iCs/>
          <w:color w:val="000000"/>
          <w:spacing w:val="5"/>
          <w:sz w:val="24"/>
          <w:szCs w:val="24"/>
          <w:lang w:val="en-US"/>
        </w:rPr>
        <w:t>g</w:t>
      </w:r>
      <w:r>
        <w:rPr>
          <w:i/>
          <w:iCs/>
          <w:color w:val="000000"/>
          <w:spacing w:val="5"/>
          <w:sz w:val="24"/>
          <w:szCs w:val="24"/>
          <w:vertAlign w:val="subscript"/>
        </w:rPr>
        <w:t>2</w:t>
      </w:r>
      <w:r>
        <w:rPr>
          <w:i/>
          <w:iCs/>
          <w:color w:val="000000"/>
          <w:spacing w:val="5"/>
          <w:sz w:val="24"/>
          <w:szCs w:val="24"/>
        </w:rPr>
        <w:t xml:space="preserve">  </w:t>
      </w:r>
      <w:r>
        <w:rPr>
          <w:color w:val="000000"/>
          <w:spacing w:val="5"/>
          <w:sz w:val="24"/>
          <w:szCs w:val="24"/>
        </w:rPr>
        <w:t xml:space="preserve">(сумма  допусков  двух </w:t>
      </w:r>
      <w:r>
        <w:rPr>
          <w:color w:val="000000"/>
          <w:spacing w:val="1"/>
          <w:sz w:val="24"/>
          <w:szCs w:val="24"/>
        </w:rPr>
        <w:t xml:space="preserve">расходомеров    с    классом    точности    2%)    показания    приборов    учета    считаются </w:t>
      </w:r>
      <w:r>
        <w:rPr>
          <w:color w:val="000000"/>
          <w:spacing w:val="-1"/>
          <w:sz w:val="24"/>
          <w:szCs w:val="24"/>
        </w:rPr>
        <w:t>недостоверными.</w:t>
      </w:r>
    </w:p>
    <w:p w14:paraId="6AD8D754" w14:textId="77777777" w:rsidR="006E4EB9" w:rsidRPr="00C51539" w:rsidRDefault="006E4EB9" w:rsidP="006E4EB9">
      <w:pPr>
        <w:shd w:val="clear" w:color="auto" w:fill="FFFFFF"/>
        <w:spacing w:line="274" w:lineRule="exact"/>
        <w:ind w:left="2362" w:right="432" w:hanging="1757"/>
        <w:rPr>
          <w:b/>
          <w:bCs/>
          <w:color w:val="000000"/>
          <w:spacing w:val="1"/>
          <w:sz w:val="24"/>
          <w:szCs w:val="24"/>
        </w:rPr>
      </w:pPr>
    </w:p>
    <w:p w14:paraId="1BC9A283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outlineLvl w:val="1"/>
        <w:rPr>
          <w:b/>
          <w:sz w:val="24"/>
          <w:szCs w:val="24"/>
        </w:rPr>
      </w:pPr>
      <w:r w:rsidRPr="00C51539">
        <w:rPr>
          <w:b/>
          <w:sz w:val="24"/>
          <w:szCs w:val="24"/>
        </w:rPr>
        <w:t>3. Контроль качественных показателей при поставке и потреблении тепловой энергии, теплоносителя</w:t>
      </w:r>
    </w:p>
    <w:p w14:paraId="216C2BC5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3.1. Контроль качества поставки и потребления тепловой энергии производится на границе балансовой принадлежности между теплоснабжающей (теплосетевой) организацией и потребителем.</w:t>
      </w:r>
    </w:p>
    <w:p w14:paraId="4DD7F68A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Контролю подлежат параметры, характеризующие тепловой и гидравлический режим.</w:t>
      </w:r>
    </w:p>
    <w:p w14:paraId="7119DB08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 xml:space="preserve">3.2. При присоединении </w:t>
      </w:r>
      <w:proofErr w:type="spellStart"/>
      <w:r w:rsidRPr="00C51539">
        <w:rPr>
          <w:sz w:val="24"/>
          <w:szCs w:val="24"/>
        </w:rPr>
        <w:t>теплопотребляющей</w:t>
      </w:r>
      <w:proofErr w:type="spellEnd"/>
      <w:r w:rsidRPr="00C51539">
        <w:rPr>
          <w:sz w:val="24"/>
          <w:szCs w:val="24"/>
        </w:rPr>
        <w:t xml:space="preserve"> установки потребителя непосредственно к тепловой сети теплоснабжающая организация обеспечивает:</w:t>
      </w:r>
    </w:p>
    <w:p w14:paraId="07F4A604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а) давление в обратном трубопроводе (</w:t>
      </w:r>
      <w:r w:rsidR="00AD13BB">
        <w:rPr>
          <w:noProof/>
          <w:position w:val="-8"/>
          <w:sz w:val="24"/>
          <w:szCs w:val="24"/>
        </w:rPr>
        <w:drawing>
          <wp:inline distT="0" distB="0" distL="0" distR="0" wp14:anchorId="24511DE1" wp14:editId="56F40AFE">
            <wp:extent cx="238125" cy="285750"/>
            <wp:effectExtent l="19050" t="0" r="9525" b="0"/>
            <wp:docPr id="30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539">
        <w:rPr>
          <w:sz w:val="24"/>
          <w:szCs w:val="24"/>
        </w:rPr>
        <w:t>), МПа;</w:t>
      </w:r>
    </w:p>
    <w:p w14:paraId="4F918E57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б) располагаемый напор</w:t>
      </w:r>
    </w:p>
    <w:p w14:paraId="1E0E83DD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E56A1C" w14:textId="77777777" w:rsidR="006E4EB9" w:rsidRPr="00C51539" w:rsidRDefault="00AD13BB" w:rsidP="006E4E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6B568C56" wp14:editId="7252A5D1">
            <wp:extent cx="952500" cy="285750"/>
            <wp:effectExtent l="19050" t="0" r="0" b="0"/>
            <wp:docPr id="3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>, МПа</w:t>
      </w:r>
    </w:p>
    <w:p w14:paraId="5524902F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6BC3702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 xml:space="preserve">где </w:t>
      </w:r>
      <w:r w:rsidR="00AD13BB">
        <w:rPr>
          <w:noProof/>
          <w:position w:val="-8"/>
          <w:sz w:val="24"/>
          <w:szCs w:val="24"/>
        </w:rPr>
        <w:drawing>
          <wp:inline distT="0" distB="0" distL="0" distR="0" wp14:anchorId="67B03663" wp14:editId="6E2370B8">
            <wp:extent cx="228600" cy="285750"/>
            <wp:effectExtent l="19050" t="0" r="0" b="0"/>
            <wp:docPr id="3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539">
        <w:rPr>
          <w:sz w:val="24"/>
          <w:szCs w:val="24"/>
        </w:rPr>
        <w:t xml:space="preserve"> - давление в подающем трубопроводе, МПа;</w:t>
      </w:r>
    </w:p>
    <w:p w14:paraId="2D97430F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lastRenderedPageBreak/>
        <w:t xml:space="preserve">в) соблюдение температуры теплоносителя в подающем трубопроводе в соответствии с температурным графиком, указанным в </w:t>
      </w:r>
      <w:r w:rsidR="008D0421">
        <w:rPr>
          <w:sz w:val="24"/>
          <w:szCs w:val="24"/>
        </w:rPr>
        <w:t>Договор</w:t>
      </w:r>
      <w:r w:rsidRPr="00C51539">
        <w:rPr>
          <w:sz w:val="24"/>
          <w:szCs w:val="24"/>
        </w:rPr>
        <w:t>е, °С.</w:t>
      </w:r>
    </w:p>
    <w:p w14:paraId="1EF46FB1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 xml:space="preserve">3.3. При присоединении </w:t>
      </w:r>
      <w:proofErr w:type="spellStart"/>
      <w:r w:rsidRPr="00C51539">
        <w:rPr>
          <w:sz w:val="24"/>
          <w:szCs w:val="24"/>
        </w:rPr>
        <w:t>теплопотребляющей</w:t>
      </w:r>
      <w:proofErr w:type="spellEnd"/>
      <w:r w:rsidRPr="00C51539">
        <w:rPr>
          <w:sz w:val="24"/>
          <w:szCs w:val="24"/>
        </w:rPr>
        <w:t xml:space="preserve"> установки потребителя непосредственно к тепловой сети потребитель обеспечивает:</w:t>
      </w:r>
    </w:p>
    <w:p w14:paraId="226D9997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 xml:space="preserve">а) соблюдение температуры обратной воды в соответствии с температурным графиком, указанным в </w:t>
      </w:r>
      <w:r w:rsidR="008D0421">
        <w:rPr>
          <w:sz w:val="24"/>
          <w:szCs w:val="24"/>
        </w:rPr>
        <w:t>Договор</w:t>
      </w:r>
      <w:r w:rsidRPr="00C51539">
        <w:rPr>
          <w:sz w:val="24"/>
          <w:szCs w:val="24"/>
        </w:rPr>
        <w:t>е;</w:t>
      </w:r>
    </w:p>
    <w:p w14:paraId="61AA09D9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 xml:space="preserve">б) соблюдение расхода теплоносителя, в том числе максимального часового, определенного </w:t>
      </w:r>
      <w:r w:rsidR="008D0421">
        <w:rPr>
          <w:sz w:val="24"/>
          <w:szCs w:val="24"/>
        </w:rPr>
        <w:t>Договор</w:t>
      </w:r>
      <w:r w:rsidRPr="00C51539">
        <w:rPr>
          <w:sz w:val="24"/>
          <w:szCs w:val="24"/>
        </w:rPr>
        <w:t>ом (</w:t>
      </w:r>
      <w:r w:rsidR="00AD13BB">
        <w:rPr>
          <w:noProof/>
          <w:position w:val="-8"/>
          <w:sz w:val="24"/>
          <w:szCs w:val="24"/>
        </w:rPr>
        <w:drawing>
          <wp:inline distT="0" distB="0" distL="0" distR="0" wp14:anchorId="60A82D3E" wp14:editId="2EDC7AAB">
            <wp:extent cx="457200" cy="285750"/>
            <wp:effectExtent l="0" t="0" r="0" b="0"/>
            <wp:docPr id="3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539">
        <w:rPr>
          <w:sz w:val="24"/>
          <w:szCs w:val="24"/>
        </w:rPr>
        <w:t>);</w:t>
      </w:r>
    </w:p>
    <w:p w14:paraId="5348BB6C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 xml:space="preserve">в) соблюдение расхода подпиточной воды, определенного </w:t>
      </w:r>
      <w:r w:rsidR="008D0421">
        <w:rPr>
          <w:sz w:val="24"/>
          <w:szCs w:val="24"/>
        </w:rPr>
        <w:t>Договор</w:t>
      </w:r>
      <w:r w:rsidRPr="00C51539">
        <w:rPr>
          <w:sz w:val="24"/>
          <w:szCs w:val="24"/>
        </w:rPr>
        <w:t>ом (</w:t>
      </w:r>
      <w:r w:rsidR="00AD13BB">
        <w:rPr>
          <w:noProof/>
          <w:position w:val="-8"/>
          <w:sz w:val="24"/>
          <w:szCs w:val="24"/>
        </w:rPr>
        <w:drawing>
          <wp:inline distT="0" distB="0" distL="0" distR="0" wp14:anchorId="5B5AAF1D" wp14:editId="40FCBFD4">
            <wp:extent cx="409575" cy="285750"/>
            <wp:effectExtent l="19050" t="0" r="0" b="0"/>
            <wp:docPr id="3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539">
        <w:rPr>
          <w:sz w:val="24"/>
          <w:szCs w:val="24"/>
        </w:rPr>
        <w:t>).</w:t>
      </w:r>
    </w:p>
    <w:p w14:paraId="284B0629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 xml:space="preserve">3.4. При присоединении </w:t>
      </w:r>
      <w:proofErr w:type="spellStart"/>
      <w:r w:rsidRPr="00C51539">
        <w:rPr>
          <w:sz w:val="24"/>
          <w:szCs w:val="24"/>
        </w:rPr>
        <w:t>теплопотребляющей</w:t>
      </w:r>
      <w:proofErr w:type="spellEnd"/>
      <w:r w:rsidRPr="00C51539">
        <w:rPr>
          <w:sz w:val="24"/>
          <w:szCs w:val="24"/>
        </w:rPr>
        <w:t xml:space="preserve"> установки потребителя через ЦТП теплоснабжающая организация, эксплуатирующая ЦТП, обеспечивает:</w:t>
      </w:r>
    </w:p>
    <w:p w14:paraId="61382A42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 xml:space="preserve">а) соблюдение давления в обратном трубопроводе - </w:t>
      </w:r>
      <w:r w:rsidR="00AD13BB">
        <w:rPr>
          <w:noProof/>
          <w:position w:val="-8"/>
          <w:sz w:val="24"/>
          <w:szCs w:val="24"/>
        </w:rPr>
        <w:drawing>
          <wp:inline distT="0" distB="0" distL="0" distR="0" wp14:anchorId="3B580F1E" wp14:editId="3C48C957">
            <wp:extent cx="238125" cy="285750"/>
            <wp:effectExtent l="19050" t="0" r="9525" b="0"/>
            <wp:docPr id="3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539">
        <w:rPr>
          <w:sz w:val="24"/>
          <w:szCs w:val="24"/>
        </w:rPr>
        <w:t xml:space="preserve"> (</w:t>
      </w:r>
      <w:r w:rsidR="00AD13BB">
        <w:rPr>
          <w:noProof/>
          <w:position w:val="-8"/>
          <w:sz w:val="24"/>
          <w:szCs w:val="24"/>
        </w:rPr>
        <w:drawing>
          <wp:inline distT="0" distB="0" distL="0" distR="0" wp14:anchorId="4F60E778" wp14:editId="539CD0C4">
            <wp:extent cx="238125" cy="285750"/>
            <wp:effectExtent l="19050" t="0" r="9525" b="0"/>
            <wp:docPr id="36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539">
        <w:rPr>
          <w:sz w:val="24"/>
          <w:szCs w:val="24"/>
        </w:rPr>
        <w:t>), МПа;</w:t>
      </w:r>
    </w:p>
    <w:p w14:paraId="42BA1E3D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б) перепад давления на выходе из ЦТП;</w:t>
      </w:r>
    </w:p>
    <w:p w14:paraId="7926D217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156A494" w14:textId="77777777" w:rsidR="006E4EB9" w:rsidRPr="00C51539" w:rsidRDefault="00AD13BB" w:rsidP="006E4E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4201D7CE" wp14:editId="5BC0C330">
            <wp:extent cx="962025" cy="285750"/>
            <wp:effectExtent l="19050" t="0" r="9525" b="0"/>
            <wp:docPr id="3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>, МПа</w:t>
      </w:r>
    </w:p>
    <w:p w14:paraId="53F4B514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DD3AF02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 xml:space="preserve">где </w:t>
      </w:r>
      <w:r w:rsidR="00AD13BB">
        <w:rPr>
          <w:noProof/>
          <w:position w:val="-8"/>
          <w:sz w:val="24"/>
          <w:szCs w:val="24"/>
        </w:rPr>
        <w:drawing>
          <wp:inline distT="0" distB="0" distL="0" distR="0" wp14:anchorId="0D0D01FA" wp14:editId="471178C3">
            <wp:extent cx="228600" cy="285750"/>
            <wp:effectExtent l="19050" t="0" r="0" b="0"/>
            <wp:docPr id="3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539">
        <w:rPr>
          <w:sz w:val="24"/>
          <w:szCs w:val="24"/>
        </w:rPr>
        <w:t xml:space="preserve"> и </w:t>
      </w:r>
      <w:r w:rsidR="00AD13BB">
        <w:rPr>
          <w:noProof/>
          <w:position w:val="-8"/>
          <w:sz w:val="24"/>
          <w:szCs w:val="24"/>
        </w:rPr>
        <w:drawing>
          <wp:inline distT="0" distB="0" distL="0" distR="0" wp14:anchorId="04529960" wp14:editId="6FD2A4C1">
            <wp:extent cx="238125" cy="285750"/>
            <wp:effectExtent l="19050" t="0" r="9525" b="0"/>
            <wp:docPr id="39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539">
        <w:rPr>
          <w:sz w:val="24"/>
          <w:szCs w:val="24"/>
        </w:rPr>
        <w:t xml:space="preserve"> - давление в подающем и обратном трубопроводах, МПа;</w:t>
      </w:r>
    </w:p>
    <w:p w14:paraId="6CEDCB65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в) соблюдение отопительного графика на входе системы отопления в течение всего отопительного периода,</w:t>
      </w:r>
    </w:p>
    <w:p w14:paraId="79A0E2A4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239EA5" w14:textId="77777777" w:rsidR="006E4EB9" w:rsidRPr="00C51539" w:rsidRDefault="00AD13BB" w:rsidP="006E4E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7F0778BF" wp14:editId="5CB0224F">
            <wp:extent cx="914400" cy="285750"/>
            <wp:effectExtent l="19050" t="0" r="0" b="0"/>
            <wp:docPr id="40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>, °C</w:t>
      </w:r>
    </w:p>
    <w:p w14:paraId="6D89FD86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1CFF8DC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г) давление в подающем (</w:t>
      </w:r>
      <w:r w:rsidR="00AD13BB">
        <w:rPr>
          <w:noProof/>
          <w:position w:val="-8"/>
          <w:sz w:val="24"/>
          <w:szCs w:val="24"/>
        </w:rPr>
        <w:drawing>
          <wp:inline distT="0" distB="0" distL="0" distR="0" wp14:anchorId="6C211254" wp14:editId="4BC9145B">
            <wp:extent cx="314325" cy="285750"/>
            <wp:effectExtent l="19050" t="0" r="9525" b="0"/>
            <wp:docPr id="41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539">
        <w:rPr>
          <w:sz w:val="24"/>
          <w:szCs w:val="24"/>
        </w:rPr>
        <w:t>) и циркуляционном (</w:t>
      </w:r>
      <w:r w:rsidR="00AD13BB">
        <w:rPr>
          <w:noProof/>
          <w:position w:val="-9"/>
          <w:sz w:val="24"/>
          <w:szCs w:val="24"/>
        </w:rPr>
        <w:drawing>
          <wp:inline distT="0" distB="0" distL="0" distR="0" wp14:anchorId="7C1EBA00" wp14:editId="41D29520">
            <wp:extent cx="400050" cy="285750"/>
            <wp:effectExtent l="19050" t="0" r="0" b="0"/>
            <wp:docPr id="42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539">
        <w:rPr>
          <w:sz w:val="24"/>
          <w:szCs w:val="24"/>
        </w:rPr>
        <w:t>) трубопроводе горячего водоснабжения, МПа;</w:t>
      </w:r>
    </w:p>
    <w:p w14:paraId="028B0171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д) температуру в подающем трубопроводе горячего водоснабжения (</w:t>
      </w:r>
      <w:r w:rsidR="00AD13BB">
        <w:rPr>
          <w:noProof/>
          <w:position w:val="-8"/>
          <w:sz w:val="24"/>
          <w:szCs w:val="24"/>
        </w:rPr>
        <w:drawing>
          <wp:inline distT="0" distB="0" distL="0" distR="0" wp14:anchorId="46AFC1AB" wp14:editId="5FA59D2D">
            <wp:extent cx="285750" cy="285750"/>
            <wp:effectExtent l="0" t="0" r="0" b="0"/>
            <wp:docPr id="4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539">
        <w:rPr>
          <w:sz w:val="24"/>
          <w:szCs w:val="24"/>
        </w:rPr>
        <w:t>), °C.</w:t>
      </w:r>
    </w:p>
    <w:p w14:paraId="29C306A5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 xml:space="preserve">3.5. При присоединении </w:t>
      </w:r>
      <w:proofErr w:type="spellStart"/>
      <w:r w:rsidRPr="00C51539">
        <w:rPr>
          <w:sz w:val="24"/>
          <w:szCs w:val="24"/>
        </w:rPr>
        <w:t>теплопотребляющей</w:t>
      </w:r>
      <w:proofErr w:type="spellEnd"/>
      <w:r w:rsidRPr="00C51539">
        <w:rPr>
          <w:sz w:val="24"/>
          <w:szCs w:val="24"/>
        </w:rPr>
        <w:t xml:space="preserve"> установки потребителя через ИТП теплоснабжающая организация обеспечивает:</w:t>
      </w:r>
    </w:p>
    <w:p w14:paraId="39E2C36F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 xml:space="preserve">а) соблюдение давления в обратном трубопроводе - </w:t>
      </w:r>
      <w:r w:rsidR="00AD13BB">
        <w:rPr>
          <w:noProof/>
          <w:position w:val="-8"/>
          <w:sz w:val="24"/>
          <w:szCs w:val="24"/>
        </w:rPr>
        <w:drawing>
          <wp:inline distT="0" distB="0" distL="0" distR="0" wp14:anchorId="6F8BC24D" wp14:editId="5FAA06F2">
            <wp:extent cx="238125" cy="285750"/>
            <wp:effectExtent l="19050" t="0" r="9525" b="0"/>
            <wp:docPr id="4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539">
        <w:rPr>
          <w:sz w:val="24"/>
          <w:szCs w:val="24"/>
        </w:rPr>
        <w:t xml:space="preserve"> (</w:t>
      </w:r>
      <w:r w:rsidR="00AD13BB">
        <w:rPr>
          <w:noProof/>
          <w:position w:val="-8"/>
          <w:sz w:val="24"/>
          <w:szCs w:val="24"/>
        </w:rPr>
        <w:drawing>
          <wp:inline distT="0" distB="0" distL="0" distR="0" wp14:anchorId="18D95F3D" wp14:editId="66275B29">
            <wp:extent cx="238125" cy="285750"/>
            <wp:effectExtent l="19050" t="0" r="9525" b="0"/>
            <wp:docPr id="45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539">
        <w:rPr>
          <w:sz w:val="24"/>
          <w:szCs w:val="24"/>
        </w:rPr>
        <w:t>), МПа;</w:t>
      </w:r>
    </w:p>
    <w:p w14:paraId="4B703B7C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б) соблюдение температурного графика на входе тепловой сети в течение всего отопительного периода, °C;</w:t>
      </w:r>
    </w:p>
    <w:p w14:paraId="2BA6ECCC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 xml:space="preserve">3.6. При присоединении </w:t>
      </w:r>
      <w:proofErr w:type="spellStart"/>
      <w:r w:rsidRPr="00C51539">
        <w:rPr>
          <w:sz w:val="24"/>
          <w:szCs w:val="24"/>
        </w:rPr>
        <w:t>теплопотребляющей</w:t>
      </w:r>
      <w:proofErr w:type="spellEnd"/>
      <w:r w:rsidRPr="00C51539">
        <w:rPr>
          <w:sz w:val="24"/>
          <w:szCs w:val="24"/>
        </w:rPr>
        <w:t xml:space="preserve"> установки потребителя через ЦТП, ИТП или при непосредственном присоединении к тепловым сетям потребитель обеспечивает:</w:t>
      </w:r>
    </w:p>
    <w:p w14:paraId="3DD72567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- температуру теплоносителя, возвращаемого из системы отопления (</w:t>
      </w:r>
      <w:r w:rsidR="00AD13BB">
        <w:rPr>
          <w:noProof/>
          <w:position w:val="-8"/>
          <w:sz w:val="24"/>
          <w:szCs w:val="24"/>
        </w:rPr>
        <w:drawing>
          <wp:inline distT="0" distB="0" distL="0" distR="0" wp14:anchorId="0EE10FFC" wp14:editId="6B2EF316">
            <wp:extent cx="180975" cy="285750"/>
            <wp:effectExtent l="0" t="0" r="9525" b="0"/>
            <wp:docPr id="46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539">
        <w:rPr>
          <w:sz w:val="24"/>
          <w:szCs w:val="24"/>
        </w:rPr>
        <w:t>) в соответствии с температурным графиком, °C;</w:t>
      </w:r>
    </w:p>
    <w:p w14:paraId="01C2AB5A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- соблюдение расхода теплоносителя в системе отопления (</w:t>
      </w:r>
      <w:r w:rsidR="00AD13BB">
        <w:rPr>
          <w:noProof/>
          <w:position w:val="-8"/>
          <w:sz w:val="24"/>
          <w:szCs w:val="24"/>
        </w:rPr>
        <w:drawing>
          <wp:inline distT="0" distB="0" distL="0" distR="0" wp14:anchorId="03308A35" wp14:editId="7832C66D">
            <wp:extent cx="257175" cy="285750"/>
            <wp:effectExtent l="0" t="0" r="9525" b="0"/>
            <wp:docPr id="47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539">
        <w:rPr>
          <w:sz w:val="24"/>
          <w:szCs w:val="24"/>
        </w:rPr>
        <w:t>), т;</w:t>
      </w:r>
    </w:p>
    <w:p w14:paraId="24344163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 xml:space="preserve">- соблюдение расхода подпиточной воды согласно </w:t>
      </w:r>
      <w:r w:rsidR="008D0421">
        <w:rPr>
          <w:sz w:val="24"/>
          <w:szCs w:val="24"/>
        </w:rPr>
        <w:t>Договор</w:t>
      </w:r>
      <w:r w:rsidRPr="00C51539">
        <w:rPr>
          <w:sz w:val="24"/>
          <w:szCs w:val="24"/>
        </w:rPr>
        <w:t>у, т.</w:t>
      </w:r>
    </w:p>
    <w:p w14:paraId="03BD3475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 xml:space="preserve">Конкретные величины контролируемых параметров указываются в настоящем </w:t>
      </w:r>
      <w:r w:rsidR="008D0421">
        <w:rPr>
          <w:sz w:val="24"/>
          <w:szCs w:val="24"/>
        </w:rPr>
        <w:t>Договор</w:t>
      </w:r>
      <w:r w:rsidRPr="00C51539">
        <w:rPr>
          <w:sz w:val="24"/>
          <w:szCs w:val="24"/>
        </w:rPr>
        <w:t>е.</w:t>
      </w:r>
    </w:p>
    <w:p w14:paraId="0C922D8C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EE9FA72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outlineLvl w:val="1"/>
        <w:rPr>
          <w:b/>
          <w:sz w:val="24"/>
          <w:szCs w:val="24"/>
        </w:rPr>
      </w:pPr>
      <w:r w:rsidRPr="00C51539">
        <w:rPr>
          <w:b/>
          <w:sz w:val="24"/>
          <w:szCs w:val="24"/>
        </w:rPr>
        <w:t>4.  Определение количества тепловой энергии, израсходованной потребителем в нештатных ситуациях</w:t>
      </w:r>
    </w:p>
    <w:p w14:paraId="5139D628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4.1.  К нештатным ситуациям относятся следующие ситуации:</w:t>
      </w:r>
    </w:p>
    <w:p w14:paraId="32D9A834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а) работа теплосчетчика при расходах теплоносителя ниже минимального или выше максимального нормированных пределов расходомера;</w:t>
      </w:r>
    </w:p>
    <w:p w14:paraId="6316AD67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б) работа теплосчетчика при разности температур теплоносителя ниже минимального нормированного значения;</w:t>
      </w:r>
    </w:p>
    <w:p w14:paraId="78073270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в) функциональный отказ любого из приборов системы теплоснабжения;</w:t>
      </w:r>
    </w:p>
    <w:p w14:paraId="4726F3B7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г) изменение направления потока теплоносителя, если в теплосчетчик специально не заложена такая функция;</w:t>
      </w:r>
    </w:p>
    <w:p w14:paraId="3C60853A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lastRenderedPageBreak/>
        <w:t>д) отсутствие электропитания теплосчетчика;</w:t>
      </w:r>
    </w:p>
    <w:p w14:paraId="5DE3E26D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е) отсутствие теплоносителя, если функция определения нештатной ситуации заложена в теплосчетчик.</w:t>
      </w:r>
    </w:p>
    <w:p w14:paraId="0A726012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4.2.  В теплосчетчике должно определяться время (</w:t>
      </w:r>
      <w:r w:rsidR="00AD13BB">
        <w:rPr>
          <w:noProof/>
          <w:position w:val="-8"/>
          <w:sz w:val="24"/>
          <w:szCs w:val="24"/>
        </w:rPr>
        <w:drawing>
          <wp:inline distT="0" distB="0" distL="0" distR="0" wp14:anchorId="4EF34620" wp14:editId="65D61436">
            <wp:extent cx="352425" cy="285750"/>
            <wp:effectExtent l="0" t="0" r="9525" b="0"/>
            <wp:docPr id="4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539">
        <w:rPr>
          <w:sz w:val="24"/>
          <w:szCs w:val="24"/>
        </w:rPr>
        <w:t>), в течение которого фактический массовый расход теплоносителя по подающему трубопроводу был меньше допустимого минимального нормированного значения для средства измерения, и время (</w:t>
      </w:r>
      <w:r w:rsidR="00AD13BB">
        <w:rPr>
          <w:noProof/>
          <w:position w:val="-8"/>
          <w:sz w:val="24"/>
          <w:szCs w:val="24"/>
        </w:rPr>
        <w:drawing>
          <wp:inline distT="0" distB="0" distL="0" distR="0" wp14:anchorId="60D24C9B" wp14:editId="7ED1D336">
            <wp:extent cx="381000" cy="285750"/>
            <wp:effectExtent l="0" t="0" r="0" b="0"/>
            <wp:docPr id="49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539">
        <w:rPr>
          <w:sz w:val="24"/>
          <w:szCs w:val="24"/>
        </w:rPr>
        <w:t>), в течение которого фактический массовый расход теплоносителя по подающему трубопроводу был выше максимального нормированного значения для средства измерения.</w:t>
      </w:r>
    </w:p>
    <w:p w14:paraId="60DC384D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 xml:space="preserve">4.3. При работе теплосчетчика в период </w:t>
      </w:r>
      <w:r w:rsidR="00AD13BB">
        <w:rPr>
          <w:noProof/>
          <w:position w:val="-8"/>
          <w:sz w:val="24"/>
          <w:szCs w:val="24"/>
        </w:rPr>
        <w:drawing>
          <wp:inline distT="0" distB="0" distL="0" distR="0" wp14:anchorId="52A0B6F4" wp14:editId="7A977DB0">
            <wp:extent cx="352425" cy="285750"/>
            <wp:effectExtent l="0" t="0" r="9525" b="0"/>
            <wp:docPr id="50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539">
        <w:rPr>
          <w:sz w:val="24"/>
          <w:szCs w:val="24"/>
        </w:rPr>
        <w:t xml:space="preserve"> и </w:t>
      </w:r>
      <w:r w:rsidR="00AD13BB">
        <w:rPr>
          <w:noProof/>
          <w:position w:val="-8"/>
          <w:sz w:val="24"/>
          <w:szCs w:val="24"/>
        </w:rPr>
        <w:drawing>
          <wp:inline distT="0" distB="0" distL="0" distR="0" wp14:anchorId="20BDBAFB" wp14:editId="29BAF458">
            <wp:extent cx="381000" cy="285750"/>
            <wp:effectExtent l="0" t="0" r="0" b="0"/>
            <wp:docPr id="51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539">
        <w:rPr>
          <w:sz w:val="24"/>
          <w:szCs w:val="24"/>
        </w:rPr>
        <w:t xml:space="preserve"> счет тепловой энергии должен продолжаться, а время </w:t>
      </w:r>
      <w:r w:rsidR="00AD13BB">
        <w:rPr>
          <w:noProof/>
          <w:position w:val="-8"/>
          <w:sz w:val="24"/>
          <w:szCs w:val="24"/>
        </w:rPr>
        <w:drawing>
          <wp:inline distT="0" distB="0" distL="0" distR="0" wp14:anchorId="043CA08D" wp14:editId="24E7E6C4">
            <wp:extent cx="352425" cy="285750"/>
            <wp:effectExtent l="0" t="0" r="9525" b="0"/>
            <wp:docPr id="52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539">
        <w:rPr>
          <w:sz w:val="24"/>
          <w:szCs w:val="24"/>
        </w:rPr>
        <w:t xml:space="preserve"> И </w:t>
      </w:r>
      <w:r w:rsidR="00AD13BB">
        <w:rPr>
          <w:noProof/>
          <w:position w:val="-8"/>
          <w:sz w:val="24"/>
          <w:szCs w:val="24"/>
        </w:rPr>
        <w:drawing>
          <wp:inline distT="0" distB="0" distL="0" distR="0" wp14:anchorId="6F8CA0C0" wp14:editId="00FFE4C2">
            <wp:extent cx="381000" cy="285750"/>
            <wp:effectExtent l="0" t="0" r="0" b="0"/>
            <wp:docPr id="5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539">
        <w:rPr>
          <w:sz w:val="24"/>
          <w:szCs w:val="24"/>
        </w:rPr>
        <w:t xml:space="preserve"> фиксироваться в архиве теплосчетчика.</w:t>
      </w:r>
    </w:p>
    <w:p w14:paraId="7B68D0CA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Теплоснабжающая организация вправе потребовать от потребителя замены теплосчетчиков и до момента их замены определять количество потребленной тепловой энергии расчетным путем в случаях:</w:t>
      </w:r>
    </w:p>
    <w:p w14:paraId="7F1EC805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а) если время, в течение которого фактический расход теплоносителя был меньше минимального нормированного значения для данного средства измерения, составляет более 30 процентов отчетного периода (при отсутствии нарушений в работе систем теплоснабжения);</w:t>
      </w:r>
    </w:p>
    <w:p w14:paraId="5AEC64B8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б) если время, в течение которого фактический расход теплоносителя был больше максимального нормированного значения для данного средства измерения, составляет более 10 процентов отчетного периода (при отсутствии нарушений в работе систем теплоснабжения).</w:t>
      </w:r>
    </w:p>
    <w:p w14:paraId="39E0DF41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4.4.  Временной баланс рассчитывается по формуле:</w:t>
      </w:r>
    </w:p>
    <w:p w14:paraId="02E1967C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56CCAB" w14:textId="77777777" w:rsidR="006E4EB9" w:rsidRPr="00C51539" w:rsidRDefault="00AD13BB" w:rsidP="006E4E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73F79574" wp14:editId="7C2D7F12">
            <wp:extent cx="1266825" cy="285750"/>
            <wp:effectExtent l="0" t="0" r="9525" b="0"/>
            <wp:docPr id="54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>, ч</w:t>
      </w:r>
    </w:p>
    <w:p w14:paraId="53F689C0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40F5C20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При неодновременном действии нештатных ситуаций:</w:t>
      </w:r>
    </w:p>
    <w:p w14:paraId="4C4DF524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5C244C9" w14:textId="77777777" w:rsidR="006E4EB9" w:rsidRPr="00C51539" w:rsidRDefault="00AD13BB" w:rsidP="006E4E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7870CB8C" wp14:editId="1A3DBD5C">
            <wp:extent cx="2695575" cy="285750"/>
            <wp:effectExtent l="0" t="0" r="0" b="0"/>
            <wp:docPr id="55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>, ч</w:t>
      </w:r>
    </w:p>
    <w:p w14:paraId="68D5C3A2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BBF1E47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где:</w:t>
      </w:r>
    </w:p>
    <w:p w14:paraId="1DF9705F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4D9643DE" wp14:editId="18B68680">
            <wp:extent cx="352425" cy="285750"/>
            <wp:effectExtent l="0" t="0" r="0" b="0"/>
            <wp:docPr id="56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суммарное время действия нештатных ситуаций, ч;</w:t>
      </w:r>
    </w:p>
    <w:p w14:paraId="0558B99E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2D5290BA" wp14:editId="5386FA33">
            <wp:extent cx="295275" cy="285750"/>
            <wp:effectExtent l="0" t="0" r="9525" b="0"/>
            <wp:docPr id="57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время отчетного периода, ч;</w:t>
      </w:r>
    </w:p>
    <w:p w14:paraId="37D5925A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7C394D11" wp14:editId="3D4E7D83">
            <wp:extent cx="352425" cy="285750"/>
            <wp:effectExtent l="0" t="0" r="9525" b="0"/>
            <wp:docPr id="58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время нормальной работы теплосчетчика в штатном режиме, ч;</w:t>
      </w:r>
    </w:p>
    <w:p w14:paraId="175C6A21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0731D9A5" wp14:editId="1E773442">
            <wp:extent cx="257175" cy="285750"/>
            <wp:effectExtent l="0" t="0" r="0" b="0"/>
            <wp:docPr id="59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время, в течение которого разность температур </w:t>
      </w:r>
      <w:r>
        <w:rPr>
          <w:noProof/>
          <w:position w:val="-8"/>
          <w:sz w:val="24"/>
          <w:szCs w:val="24"/>
        </w:rPr>
        <w:drawing>
          <wp:inline distT="0" distB="0" distL="0" distR="0" wp14:anchorId="5E1C8CFC" wp14:editId="0859848E">
            <wp:extent cx="952500" cy="285750"/>
            <wp:effectExtent l="19050" t="0" r="0" b="0"/>
            <wp:docPr id="60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была меньше допустимой нормированной разности температур для теплосчетчика, определенной в паспорте теплосчетчика, ч;</w:t>
      </w:r>
    </w:p>
    <w:p w14:paraId="4F6028E3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6D3EE95D" wp14:editId="218B9451">
            <wp:extent cx="295275" cy="285750"/>
            <wp:effectExtent l="0" t="0" r="0" b="0"/>
            <wp:docPr id="61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время отсутствия электропитания, ч;</w:t>
      </w:r>
    </w:p>
    <w:p w14:paraId="370D6F72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02C5A0E6" wp14:editId="72BA573E">
            <wp:extent cx="238125" cy="285750"/>
            <wp:effectExtent l="0" t="0" r="0" b="0"/>
            <wp:docPr id="62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время действия любой неисправности (аварии) средств измерений (включая изменение направления потока теплоносителя) или иных устройств узла учета, которые делают невозможным измерение тепловой энергии, ч;</w:t>
      </w:r>
    </w:p>
    <w:p w14:paraId="1979403C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 xml:space="preserve">При одновременном действии двух или более нештатных ситуаций для расчета принимается любой, но один интервал времени действия нештатной ситуации (время их действия учитывается и фиксируется в архиве тепловычислителя, но не суммируется). Выбор конкретного периода времени может осуществляться теплосчетчиком, либо по установленным приоритетам, либо другим, указанным в </w:t>
      </w:r>
      <w:r w:rsidR="008D0421">
        <w:rPr>
          <w:sz w:val="24"/>
          <w:szCs w:val="24"/>
        </w:rPr>
        <w:t>Договор</w:t>
      </w:r>
      <w:r w:rsidRPr="00C51539">
        <w:rPr>
          <w:sz w:val="24"/>
          <w:szCs w:val="24"/>
        </w:rPr>
        <w:t>е способом.</w:t>
      </w:r>
    </w:p>
    <w:p w14:paraId="5BA1ECC7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 xml:space="preserve">Во время действия нештатных ситуаций </w:t>
      </w:r>
      <w:r w:rsidR="00AD13BB">
        <w:rPr>
          <w:noProof/>
          <w:position w:val="-8"/>
          <w:sz w:val="24"/>
          <w:szCs w:val="24"/>
        </w:rPr>
        <w:drawing>
          <wp:inline distT="0" distB="0" distL="0" distR="0" wp14:anchorId="71B1CE7F" wp14:editId="4D4BE156">
            <wp:extent cx="257175" cy="285750"/>
            <wp:effectExtent l="0" t="0" r="0" b="0"/>
            <wp:docPr id="63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539">
        <w:rPr>
          <w:sz w:val="24"/>
          <w:szCs w:val="24"/>
        </w:rPr>
        <w:t xml:space="preserve">; </w:t>
      </w:r>
      <w:r w:rsidR="00AD13BB">
        <w:rPr>
          <w:noProof/>
          <w:position w:val="-8"/>
          <w:sz w:val="24"/>
          <w:szCs w:val="24"/>
        </w:rPr>
        <w:drawing>
          <wp:inline distT="0" distB="0" distL="0" distR="0" wp14:anchorId="73107C2D" wp14:editId="5A78C5AE">
            <wp:extent cx="295275" cy="285750"/>
            <wp:effectExtent l="0" t="0" r="0" b="0"/>
            <wp:docPr id="64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539">
        <w:rPr>
          <w:sz w:val="24"/>
          <w:szCs w:val="24"/>
        </w:rPr>
        <w:t xml:space="preserve">; </w:t>
      </w:r>
      <w:r w:rsidR="00AD13BB">
        <w:rPr>
          <w:noProof/>
          <w:position w:val="-8"/>
          <w:sz w:val="24"/>
          <w:szCs w:val="24"/>
        </w:rPr>
        <w:drawing>
          <wp:inline distT="0" distB="0" distL="0" distR="0" wp14:anchorId="66447D73" wp14:editId="6C8D8B6D">
            <wp:extent cx="238125" cy="285750"/>
            <wp:effectExtent l="0" t="0" r="0" b="0"/>
            <wp:docPr id="65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539">
        <w:rPr>
          <w:sz w:val="24"/>
          <w:szCs w:val="24"/>
        </w:rPr>
        <w:t xml:space="preserve"> расчет тепловой энергии не производится.</w:t>
      </w:r>
    </w:p>
    <w:p w14:paraId="6E0563DC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4.5.  Количество потребленной тепловой энергии за отчетный период (</w:t>
      </w:r>
      <w:r w:rsidR="00AD13BB">
        <w:rPr>
          <w:noProof/>
          <w:position w:val="-8"/>
          <w:sz w:val="24"/>
          <w:szCs w:val="24"/>
        </w:rPr>
        <w:drawing>
          <wp:inline distT="0" distB="0" distL="0" distR="0" wp14:anchorId="0D2ACEF6" wp14:editId="3E52584F">
            <wp:extent cx="257175" cy="285750"/>
            <wp:effectExtent l="19050" t="0" r="0" b="0"/>
            <wp:docPr id="66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539">
        <w:rPr>
          <w:sz w:val="24"/>
          <w:szCs w:val="24"/>
        </w:rPr>
        <w:t xml:space="preserve">) рассчитывается </w:t>
      </w:r>
      <w:r w:rsidRPr="00C51539">
        <w:rPr>
          <w:sz w:val="24"/>
          <w:szCs w:val="24"/>
        </w:rPr>
        <w:lastRenderedPageBreak/>
        <w:t>по формуле:</w:t>
      </w:r>
    </w:p>
    <w:p w14:paraId="5FD4D965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3A4D5E1" w14:textId="77777777" w:rsidR="006E4EB9" w:rsidRPr="00C51539" w:rsidRDefault="00AD13BB" w:rsidP="006E4E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 wp14:anchorId="7812973A" wp14:editId="7C4085AD">
            <wp:extent cx="2286000" cy="285750"/>
            <wp:effectExtent l="19050" t="0" r="0" b="0"/>
            <wp:docPr id="67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>, Гкал</w:t>
      </w:r>
    </w:p>
    <w:p w14:paraId="65ADD893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95A7650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где:</w:t>
      </w:r>
    </w:p>
    <w:p w14:paraId="7E79BF03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5255368E" wp14:editId="2A1AD767">
            <wp:extent cx="314325" cy="285750"/>
            <wp:effectExtent l="19050" t="0" r="9525" b="0"/>
            <wp:docPr id="68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рассчитанное теплосчетчиком в штатном режиме количество тепловой энергии в течение интервала </w:t>
      </w:r>
      <w:r>
        <w:rPr>
          <w:noProof/>
          <w:position w:val="-9"/>
          <w:sz w:val="24"/>
          <w:szCs w:val="24"/>
        </w:rPr>
        <w:drawing>
          <wp:inline distT="0" distB="0" distL="0" distR="0" wp14:anchorId="62C660E2" wp14:editId="6F7FAF77">
            <wp:extent cx="342900" cy="285750"/>
            <wp:effectExtent l="19050" t="0" r="0" b="0"/>
            <wp:docPr id="69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>, Гкал.</w:t>
      </w:r>
    </w:p>
    <w:p w14:paraId="1FA1E222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107B619E" wp14:editId="685CA7C3">
            <wp:extent cx="314325" cy="285750"/>
            <wp:effectExtent l="19050" t="0" r="9525" b="0"/>
            <wp:docPr id="70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количество тепловой энергии, израсходованной на компенсацию потерь тепловой энергии через изоляцию с учетом утечки теплоносителя на участке трубопровода от границы балансовой принадлежности до узла учета. Эта величина указывается в </w:t>
      </w:r>
      <w:r w:rsidR="008D0421">
        <w:rPr>
          <w:sz w:val="24"/>
          <w:szCs w:val="24"/>
        </w:rPr>
        <w:t>Договор</w:t>
      </w:r>
      <w:r w:rsidR="006E4EB9" w:rsidRPr="00C51539">
        <w:rPr>
          <w:sz w:val="24"/>
          <w:szCs w:val="24"/>
        </w:rPr>
        <w:t>е и учитывается в случае, если узел учета оборудован не на границе балансовой принадлежности.</w:t>
      </w:r>
    </w:p>
    <w:p w14:paraId="206CF890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 wp14:anchorId="459CDAFA" wp14:editId="2D897B51">
            <wp:extent cx="400050" cy="285750"/>
            <wp:effectExtent l="0" t="0" r="0" b="0"/>
            <wp:docPr id="71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количество тепловой энергии, израсходованной потребителем за время действия нештатных ситуаций по показаниям приборов учета;</w:t>
      </w:r>
    </w:p>
    <w:p w14:paraId="0F88675C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0E4CABBE" wp14:editId="2E655F48">
            <wp:extent cx="314325" cy="285750"/>
            <wp:effectExtent l="19050" t="0" r="9525" b="0"/>
            <wp:docPr id="72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количество тепловой энергии, невозвращенной потребителем вместе с потерянным теплоносителем (утечка, несанкционированный разбор теплоносителя).</w:t>
      </w:r>
    </w:p>
    <w:p w14:paraId="7EF1ECFD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4.6. Количество тепловой энергии, израсходованной за период нештатных ситуаций (</w:t>
      </w:r>
      <w:r w:rsidR="00AD13BB">
        <w:rPr>
          <w:noProof/>
          <w:position w:val="-9"/>
          <w:sz w:val="24"/>
          <w:szCs w:val="24"/>
        </w:rPr>
        <w:drawing>
          <wp:inline distT="0" distB="0" distL="0" distR="0" wp14:anchorId="02051D09" wp14:editId="19378783">
            <wp:extent cx="400050" cy="285750"/>
            <wp:effectExtent l="0" t="0" r="0" b="0"/>
            <wp:docPr id="73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539">
        <w:rPr>
          <w:sz w:val="24"/>
          <w:szCs w:val="24"/>
        </w:rPr>
        <w:t>) рассчитывается по формуле, Гкал.:</w:t>
      </w:r>
    </w:p>
    <w:p w14:paraId="221DAB6F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7468F2C" w14:textId="77777777" w:rsidR="006E4EB9" w:rsidRPr="00C51539" w:rsidRDefault="00AD13BB" w:rsidP="006E4E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4"/>
          <w:sz w:val="24"/>
          <w:szCs w:val="24"/>
        </w:rPr>
        <w:drawing>
          <wp:inline distT="0" distB="0" distL="0" distR="0" wp14:anchorId="02566AA3" wp14:editId="4845A29E">
            <wp:extent cx="1276350" cy="523875"/>
            <wp:effectExtent l="19050" t="0" r="0" b="0"/>
            <wp:docPr id="74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>, Гкал</w:t>
      </w:r>
    </w:p>
    <w:p w14:paraId="18EF80A0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7263458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где:</w:t>
      </w:r>
    </w:p>
    <w:p w14:paraId="4FB2F2FA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327C521B" wp14:editId="6666A3F5">
            <wp:extent cx="285750" cy="285750"/>
            <wp:effectExtent l="19050" t="0" r="0" b="0"/>
            <wp:docPr id="75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рассчитанное теплосчетчиком в штатном режиме количество тепловой энергии в течение интервалов </w:t>
      </w:r>
      <w:r>
        <w:rPr>
          <w:noProof/>
          <w:position w:val="-9"/>
          <w:sz w:val="24"/>
          <w:szCs w:val="24"/>
        </w:rPr>
        <w:drawing>
          <wp:inline distT="0" distB="0" distL="0" distR="0" wp14:anchorId="0AACD928" wp14:editId="24137D45">
            <wp:extent cx="314325" cy="285750"/>
            <wp:effectExtent l="0" t="0" r="0" b="0"/>
            <wp:docPr id="76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, </w:t>
      </w:r>
      <w:r>
        <w:rPr>
          <w:noProof/>
          <w:position w:val="-8"/>
          <w:sz w:val="24"/>
          <w:szCs w:val="24"/>
        </w:rPr>
        <w:drawing>
          <wp:inline distT="0" distB="0" distL="0" distR="0" wp14:anchorId="1AB97A37" wp14:editId="589241A8">
            <wp:extent cx="352425" cy="285750"/>
            <wp:effectExtent l="0" t="0" r="9525" b="0"/>
            <wp:docPr id="77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и </w:t>
      </w:r>
      <w:r>
        <w:rPr>
          <w:noProof/>
          <w:position w:val="-8"/>
          <w:sz w:val="24"/>
          <w:szCs w:val="24"/>
        </w:rPr>
        <w:drawing>
          <wp:inline distT="0" distB="0" distL="0" distR="0" wp14:anchorId="7DEDB447" wp14:editId="2329F75D">
            <wp:extent cx="381000" cy="285750"/>
            <wp:effectExtent l="0" t="0" r="0" b="0"/>
            <wp:docPr id="78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>, Гкал;</w:t>
      </w:r>
    </w:p>
    <w:p w14:paraId="1F2046F3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1C037019" wp14:editId="4AF0233B">
            <wp:extent cx="352425" cy="285750"/>
            <wp:effectExtent l="0" t="0" r="9525" b="0"/>
            <wp:docPr id="79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время нормальной работы теплосчетчика в штатном режиме, ч;</w:t>
      </w:r>
    </w:p>
    <w:p w14:paraId="344EA1DC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79847874" wp14:editId="6A0DFB2A">
            <wp:extent cx="352425" cy="285750"/>
            <wp:effectExtent l="0" t="0" r="0" b="0"/>
            <wp:docPr id="80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суммарное время действия нештатных ситуаций, ч;</w:t>
      </w:r>
    </w:p>
    <w:p w14:paraId="47A436A2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 xml:space="preserve">4.7. При суммарном значении </w:t>
      </w:r>
      <w:r w:rsidR="00AD13BB">
        <w:rPr>
          <w:noProof/>
          <w:position w:val="-8"/>
          <w:sz w:val="24"/>
          <w:szCs w:val="24"/>
        </w:rPr>
        <w:drawing>
          <wp:inline distT="0" distB="0" distL="0" distR="0" wp14:anchorId="3569725E" wp14:editId="29556082">
            <wp:extent cx="1104900" cy="285750"/>
            <wp:effectExtent l="0" t="0" r="0" b="0"/>
            <wp:docPr id="81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539">
        <w:rPr>
          <w:sz w:val="24"/>
          <w:szCs w:val="24"/>
        </w:rPr>
        <w:t xml:space="preserve">, превышающем 15 календарных дней за отчетный период, количество потребленной тепловой энергии определяется расчетным путем </w:t>
      </w:r>
    </w:p>
    <w:p w14:paraId="01D0CA29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4.8. Количество тепловой энергии, невозвращенной потребителем вместе с потерянным теплоносителем (утечка, несанкционированный разбор теплоносителя) (</w:t>
      </w:r>
      <w:r w:rsidR="00AD13BB">
        <w:rPr>
          <w:noProof/>
          <w:position w:val="-8"/>
          <w:sz w:val="24"/>
          <w:szCs w:val="24"/>
        </w:rPr>
        <w:drawing>
          <wp:inline distT="0" distB="0" distL="0" distR="0" wp14:anchorId="4B642555" wp14:editId="5BF8FA01">
            <wp:extent cx="314325" cy="285750"/>
            <wp:effectExtent l="19050" t="0" r="9525" b="0"/>
            <wp:docPr id="82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539">
        <w:rPr>
          <w:sz w:val="24"/>
          <w:szCs w:val="24"/>
        </w:rPr>
        <w:t>), рассчитывается по формуле:</w:t>
      </w:r>
    </w:p>
    <w:p w14:paraId="41E82A30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2A73C20" w14:textId="77777777" w:rsidR="006E4EB9" w:rsidRPr="00C51539" w:rsidRDefault="00AD13BB" w:rsidP="006E4E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10"/>
          <w:sz w:val="24"/>
          <w:szCs w:val="24"/>
        </w:rPr>
        <w:drawing>
          <wp:inline distT="0" distB="0" distL="0" distR="0" wp14:anchorId="799BE72E" wp14:editId="6D00C259">
            <wp:extent cx="2286000" cy="295275"/>
            <wp:effectExtent l="19050" t="0" r="0" b="0"/>
            <wp:docPr id="83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, Гкал </w:t>
      </w:r>
    </w:p>
    <w:p w14:paraId="64BA4315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8AC63F5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где:</w:t>
      </w:r>
    </w:p>
    <w:p w14:paraId="68838AFD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 wp14:anchorId="512CCD3D" wp14:editId="3ECA6F35">
            <wp:extent cx="295275" cy="285750"/>
            <wp:effectExtent l="19050" t="0" r="0" b="0"/>
            <wp:docPr id="84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расчетная масса утечки теплоносителя, т;</w:t>
      </w:r>
    </w:p>
    <w:p w14:paraId="1977F5B6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77191A1E" wp14:editId="190BF73F">
            <wp:extent cx="200025" cy="285750"/>
            <wp:effectExtent l="0" t="0" r="0" b="0"/>
            <wp:docPr id="85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средневзвешенная энтальпия теплоносителя в обратном трубопроводе потребителя, ккал/кг;</w:t>
      </w:r>
    </w:p>
    <w:p w14:paraId="2A1A0CE1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7B18F996" wp14:editId="082BD732">
            <wp:extent cx="285750" cy="285750"/>
            <wp:effectExtent l="0" t="0" r="0" b="0"/>
            <wp:docPr id="86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средняя энтальпия холодной воды на источнике тепловой энергии, ккал/кг.</w:t>
      </w:r>
    </w:p>
    <w:p w14:paraId="446CCB56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 xml:space="preserve">4.9.  В летний период показания теплосчетчика принимаются для учета, в том числе, если в ночное время и в выходные дни фактический расход теплоносителя ниже минимального значения нормированного диапазона для средства измерения, но при этом среднечасовой расход теплоносителя за отчетный период превышает минимальный расход, на который нормировано </w:t>
      </w:r>
      <w:r w:rsidRPr="00C51539">
        <w:rPr>
          <w:sz w:val="24"/>
          <w:szCs w:val="24"/>
        </w:rPr>
        <w:lastRenderedPageBreak/>
        <w:t>средство измерения:</w:t>
      </w:r>
    </w:p>
    <w:p w14:paraId="1CC1738B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47A520B" w14:textId="77777777" w:rsidR="006E4EB9" w:rsidRPr="00C51539" w:rsidRDefault="00AD13BB" w:rsidP="006E4E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4"/>
          <w:sz w:val="24"/>
          <w:szCs w:val="24"/>
        </w:rPr>
        <w:drawing>
          <wp:inline distT="0" distB="0" distL="0" distR="0" wp14:anchorId="14EB5BA1" wp14:editId="2426E763">
            <wp:extent cx="971550" cy="523875"/>
            <wp:effectExtent l="0" t="0" r="0" b="0"/>
            <wp:docPr id="87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, м3/ч </w:t>
      </w:r>
    </w:p>
    <w:p w14:paraId="23AA52D4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где:</w:t>
      </w:r>
    </w:p>
    <w:p w14:paraId="583858E5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038787C7" wp14:editId="0170835C">
            <wp:extent cx="180975" cy="285750"/>
            <wp:effectExtent l="0" t="0" r="9525" b="0"/>
            <wp:docPr id="88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объем теплоносителя, прошедшего по подающему трубопроводу за отчетный период, м3;</w:t>
      </w:r>
    </w:p>
    <w:p w14:paraId="04B726C8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546C1E63" wp14:editId="52D69E1F">
            <wp:extent cx="314325" cy="285750"/>
            <wp:effectExtent l="19050" t="0" r="9525" b="0"/>
            <wp:docPr id="89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время отчетного периода, ч;</w:t>
      </w:r>
    </w:p>
    <w:p w14:paraId="0157751E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0E7CEE9F" wp14:editId="69DAF7B1">
            <wp:extent cx="352425" cy="285750"/>
            <wp:effectExtent l="0" t="0" r="9525" b="0"/>
            <wp:docPr id="90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минимальный расход, на который нормировано средство измерения, м3/ч.</w:t>
      </w:r>
    </w:p>
    <w:p w14:paraId="1334A4B1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59ED4E5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outlineLvl w:val="1"/>
        <w:rPr>
          <w:b/>
          <w:sz w:val="24"/>
          <w:szCs w:val="24"/>
        </w:rPr>
      </w:pPr>
      <w:r w:rsidRPr="00C51539">
        <w:rPr>
          <w:b/>
          <w:sz w:val="24"/>
          <w:szCs w:val="24"/>
        </w:rPr>
        <w:t>5.</w:t>
      </w:r>
      <w:r w:rsidRPr="00C51539">
        <w:rPr>
          <w:sz w:val="24"/>
          <w:szCs w:val="24"/>
        </w:rPr>
        <w:t xml:space="preserve">  </w:t>
      </w:r>
      <w:r w:rsidRPr="00C51539">
        <w:rPr>
          <w:b/>
          <w:sz w:val="24"/>
          <w:szCs w:val="24"/>
        </w:rPr>
        <w:t>Определение количества тепловой энергии,  теплоносителя расчетным путем при работе приборов учета  неполный расчетный период.</w:t>
      </w:r>
    </w:p>
    <w:p w14:paraId="195A3C2F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5C390EB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5.1.  Коммерческий учет тепловой энергии, теплоносителя расчетным путем допускается в следующих случаях:</w:t>
      </w:r>
    </w:p>
    <w:p w14:paraId="2A9B69E7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а) отсутствие в точках учета средств измерений;</w:t>
      </w:r>
    </w:p>
    <w:p w14:paraId="273A974A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б) неисправность средств измерений узла учета, в том числе истечение сроков поверки средств измерений, входящих в состав узла учета, нарушение установленных пломб, работа в нештатных ситуациях;</w:t>
      </w:r>
    </w:p>
    <w:p w14:paraId="0DCAB998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 xml:space="preserve">в) нарушение установленных </w:t>
      </w:r>
      <w:r w:rsidR="008D0421">
        <w:rPr>
          <w:sz w:val="24"/>
          <w:szCs w:val="24"/>
        </w:rPr>
        <w:t>Догов</w:t>
      </w:r>
      <w:r w:rsidR="0038270D">
        <w:rPr>
          <w:sz w:val="24"/>
          <w:szCs w:val="24"/>
        </w:rPr>
        <w:t>о</w:t>
      </w:r>
      <w:r w:rsidR="008D0421">
        <w:rPr>
          <w:sz w:val="24"/>
          <w:szCs w:val="24"/>
        </w:rPr>
        <w:t>р</w:t>
      </w:r>
      <w:r w:rsidRPr="00C51539">
        <w:rPr>
          <w:sz w:val="24"/>
          <w:szCs w:val="24"/>
        </w:rPr>
        <w:t>ом сроков представления показаний приборов учета.</w:t>
      </w:r>
    </w:p>
    <w:p w14:paraId="353EA92D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Определение количества тепловой энергии, использованной потребителем в системе водяного теплоснабжения (Q), расчетным путем осуществляется по формуле:</w:t>
      </w:r>
    </w:p>
    <w:p w14:paraId="3FECFC96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1A2ED26" w14:textId="77777777" w:rsidR="006E4EB9" w:rsidRPr="00C51539" w:rsidRDefault="00AD13BB" w:rsidP="006E4E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 wp14:anchorId="105D2868" wp14:editId="60E3CEDC">
            <wp:extent cx="2190750" cy="285750"/>
            <wp:effectExtent l="0" t="0" r="0" b="0"/>
            <wp:docPr id="91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>, Гкал</w:t>
      </w:r>
    </w:p>
    <w:p w14:paraId="6270786F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FC92BEC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где:</w:t>
      </w:r>
    </w:p>
    <w:p w14:paraId="33A6A366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 wp14:anchorId="1E83A6CA" wp14:editId="3BA25732">
            <wp:extent cx="381000" cy="285750"/>
            <wp:effectExtent l="0" t="0" r="0" b="0"/>
            <wp:docPr id="92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количество тепловой энергии, потребленной на отопление (вентиляцию);</w:t>
      </w:r>
    </w:p>
    <w:p w14:paraId="1AD74F68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5DF7DB66" wp14:editId="08A8C7C7">
            <wp:extent cx="314325" cy="285750"/>
            <wp:effectExtent l="19050" t="0" r="9525" b="0"/>
            <wp:docPr id="93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количество тепловой энергии, потребленной на горячее водоснабжение;</w:t>
      </w:r>
    </w:p>
    <w:p w14:paraId="510E09F8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4E04CA19" wp14:editId="28CA12C0">
            <wp:extent cx="266700" cy="285750"/>
            <wp:effectExtent l="19050" t="0" r="0" b="0"/>
            <wp:docPr id="94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количество тепловой энергии, потребленной на технологические цели;</w:t>
      </w:r>
    </w:p>
    <w:p w14:paraId="22A149FC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6B3E1847" wp14:editId="48365567">
            <wp:extent cx="314325" cy="285750"/>
            <wp:effectExtent l="19050" t="0" r="9525" b="0"/>
            <wp:docPr id="95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потери тепловой энергии.</w:t>
      </w:r>
    </w:p>
    <w:p w14:paraId="20A008B0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5.2.  Для целей отопления и вентиляции в случае, если в точках учета отсутствуют приборы учета или приборы учета не работают более 30 суток отчетного периода, определение количества тепловой энергии на отопление и вентиляцию (</w:t>
      </w:r>
      <w:r w:rsidR="00AD13BB">
        <w:rPr>
          <w:noProof/>
          <w:position w:val="-9"/>
          <w:sz w:val="24"/>
          <w:szCs w:val="24"/>
        </w:rPr>
        <w:drawing>
          <wp:inline distT="0" distB="0" distL="0" distR="0" wp14:anchorId="677722C3" wp14:editId="607D8494">
            <wp:extent cx="381000" cy="285750"/>
            <wp:effectExtent l="0" t="0" r="0" b="0"/>
            <wp:docPr id="96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539">
        <w:rPr>
          <w:sz w:val="24"/>
          <w:szCs w:val="24"/>
        </w:rPr>
        <w:t>) расчетным путем осуществляется по формуле:</w:t>
      </w:r>
    </w:p>
    <w:p w14:paraId="367A0DFF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377C31C" w14:textId="77777777" w:rsidR="006E4EB9" w:rsidRPr="00C51539" w:rsidRDefault="00AD13BB" w:rsidP="006E4E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6"/>
          <w:sz w:val="24"/>
          <w:szCs w:val="24"/>
        </w:rPr>
        <w:drawing>
          <wp:inline distT="0" distB="0" distL="0" distR="0" wp14:anchorId="4A5417A1" wp14:editId="171B4A9E">
            <wp:extent cx="2009775" cy="552450"/>
            <wp:effectExtent l="19050" t="0" r="0" b="0"/>
            <wp:docPr id="97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, Гкал </w:t>
      </w:r>
    </w:p>
    <w:p w14:paraId="2484C9FD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545A6F6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где:</w:t>
      </w:r>
    </w:p>
    <w:p w14:paraId="2C22D9C0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0D0A3BAF" wp14:editId="5CA06976">
            <wp:extent cx="257175" cy="285750"/>
            <wp:effectExtent l="19050" t="0" r="0" b="0"/>
            <wp:docPr id="98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базовый показатель тепловой нагрузки, указанный в </w:t>
      </w:r>
      <w:r w:rsidR="008D0421">
        <w:rPr>
          <w:sz w:val="24"/>
          <w:szCs w:val="24"/>
        </w:rPr>
        <w:t>Договор</w:t>
      </w:r>
      <w:r w:rsidR="006E4EB9" w:rsidRPr="00C51539">
        <w:rPr>
          <w:sz w:val="24"/>
          <w:szCs w:val="24"/>
        </w:rPr>
        <w:t>е, Гкал/ч;</w:t>
      </w:r>
    </w:p>
    <w:p w14:paraId="50085EEF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10FAB940" wp14:editId="7DA17682">
            <wp:extent cx="228600" cy="285750"/>
            <wp:effectExtent l="0" t="0" r="0" b="0"/>
            <wp:docPr id="99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расчетная температура воздуха внутри отапливаемых помещений, °C;</w:t>
      </w:r>
    </w:p>
    <w:p w14:paraId="6C2EDBE6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 wp14:anchorId="364C4426" wp14:editId="26DF4770">
            <wp:extent cx="228600" cy="285750"/>
            <wp:effectExtent l="0" t="0" r="0" b="0"/>
            <wp:docPr id="100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фактическая среднесуточная температура наружного воздуха за отчетный период, °C;</w:t>
      </w:r>
    </w:p>
    <w:p w14:paraId="5CB70808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 wp14:anchorId="5EC46129" wp14:editId="2ED05B0E">
            <wp:extent cx="228600" cy="285750"/>
            <wp:effectExtent l="0" t="0" r="0" b="0"/>
            <wp:docPr id="101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расчетная температура наружного воздуха для проектирования отопления (вентиляции), °C;</w:t>
      </w:r>
    </w:p>
    <w:p w14:paraId="74BBEFF2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T - время отчетного периода, час.</w:t>
      </w:r>
    </w:p>
    <w:p w14:paraId="68F11D55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lastRenderedPageBreak/>
        <w:t xml:space="preserve">При бездоговорном потреблении тепловой энергии </w:t>
      </w:r>
      <w:r w:rsidR="00AD13BB">
        <w:rPr>
          <w:noProof/>
          <w:position w:val="-8"/>
          <w:sz w:val="24"/>
          <w:szCs w:val="24"/>
        </w:rPr>
        <w:drawing>
          <wp:inline distT="0" distB="0" distL="0" distR="0" wp14:anchorId="0A41F6EA" wp14:editId="1FAA25C8">
            <wp:extent cx="257175" cy="285750"/>
            <wp:effectExtent l="19050" t="0" r="0" b="0"/>
            <wp:docPr id="102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539">
        <w:rPr>
          <w:sz w:val="24"/>
          <w:szCs w:val="24"/>
        </w:rPr>
        <w:t xml:space="preserve"> рассчитывается в соответствии с пунктом 6.</w:t>
      </w:r>
    </w:p>
    <w:p w14:paraId="04FF40FD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5.3. Пересчет базового показателя тепловой нагрузки производится по фактической среднесуточной температуре наружного воздуха за отчетный период по данным метеорологических наблюдений ближайшей к объекту теплопотребления метеостанции территориального органа исполнительной власти, осуществляющего функции оказания государственных услуг в области гидрометеорологии.</w:t>
      </w:r>
    </w:p>
    <w:p w14:paraId="4F6CEE18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5.4.  Если в период срезки температурного графика подачи теплоносителя в тепловой сети при положительных температурах наружного воздуха отсутствует автоматическое регулирование подачи тепла на отопление, а также при срезке температурного графика подачи теплоносителя в период низких температур наружного воздуха - величина (</w:t>
      </w:r>
      <w:r w:rsidR="00AD13BB">
        <w:rPr>
          <w:noProof/>
          <w:position w:val="-9"/>
          <w:sz w:val="24"/>
          <w:szCs w:val="24"/>
        </w:rPr>
        <w:drawing>
          <wp:inline distT="0" distB="0" distL="0" distR="0" wp14:anchorId="5D783B07" wp14:editId="687D5F6C">
            <wp:extent cx="228600" cy="285750"/>
            <wp:effectExtent l="0" t="0" r="0" b="0"/>
            <wp:docPr id="103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539">
        <w:rPr>
          <w:sz w:val="24"/>
          <w:szCs w:val="24"/>
        </w:rPr>
        <w:t>) принимается равной температуре начала срезки температурного графика; а при автоматическом регулировании принимается фактическое значение (</w:t>
      </w:r>
      <w:r w:rsidR="00AD13BB">
        <w:rPr>
          <w:noProof/>
          <w:position w:val="-9"/>
          <w:sz w:val="24"/>
          <w:szCs w:val="24"/>
        </w:rPr>
        <w:drawing>
          <wp:inline distT="0" distB="0" distL="0" distR="0" wp14:anchorId="2CC290F2" wp14:editId="3F3F5E2B">
            <wp:extent cx="228600" cy="285750"/>
            <wp:effectExtent l="0" t="0" r="0" b="0"/>
            <wp:docPr id="104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539">
        <w:rPr>
          <w:sz w:val="24"/>
          <w:szCs w:val="24"/>
        </w:rPr>
        <w:t>).</w:t>
      </w:r>
    </w:p>
    <w:p w14:paraId="20F6F3CD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5.5.  В случае неисправности приборов учета, истечения срока их поверки, включая вывод из работы для ремонта или поверки на срок до 30 суток, в качестве базового показателя для расчета принимается среднесуточное количество тепловой энергии, определенное по приборам учета за время штатной работы в отчетный период (</w:t>
      </w:r>
      <w:r w:rsidR="00AD13BB">
        <w:rPr>
          <w:noProof/>
          <w:position w:val="-9"/>
          <w:sz w:val="24"/>
          <w:szCs w:val="24"/>
        </w:rPr>
        <w:drawing>
          <wp:inline distT="0" distB="0" distL="0" distR="0" wp14:anchorId="7D0C71AE" wp14:editId="61722D26">
            <wp:extent cx="266700" cy="285750"/>
            <wp:effectExtent l="0" t="0" r="0" b="0"/>
            <wp:docPr id="105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539">
        <w:rPr>
          <w:sz w:val="24"/>
          <w:szCs w:val="24"/>
        </w:rPr>
        <w:t>):</w:t>
      </w:r>
    </w:p>
    <w:p w14:paraId="3CF3B439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C55C3C0" w14:textId="77777777" w:rsidR="006E4EB9" w:rsidRPr="00C51539" w:rsidRDefault="00AD13BB" w:rsidP="006E4E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 wp14:anchorId="743AFE44" wp14:editId="16397363">
            <wp:extent cx="666750" cy="285750"/>
            <wp:effectExtent l="19050" t="0" r="0" b="0"/>
            <wp:docPr id="106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, Гкал, </w:t>
      </w:r>
    </w:p>
    <w:p w14:paraId="31437CCF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517E5F2" w14:textId="77777777" w:rsidR="006E4EB9" w:rsidRPr="00C51539" w:rsidRDefault="00AD13BB" w:rsidP="006E4E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4"/>
          <w:sz w:val="24"/>
          <w:szCs w:val="24"/>
        </w:rPr>
        <w:drawing>
          <wp:inline distT="0" distB="0" distL="0" distR="0" wp14:anchorId="350C5A08" wp14:editId="35E6C02B">
            <wp:extent cx="809625" cy="523875"/>
            <wp:effectExtent l="19050" t="0" r="0" b="0"/>
            <wp:docPr id="107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, Гкал/ч, </w:t>
      </w:r>
    </w:p>
    <w:p w14:paraId="00DD391A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E45929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где:</w:t>
      </w:r>
    </w:p>
    <w:p w14:paraId="703D5502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70671499" wp14:editId="3D8E2FC3">
            <wp:extent cx="314325" cy="285750"/>
            <wp:effectExtent l="19050" t="0" r="9525" b="0"/>
            <wp:docPr id="108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рассчитанное теплосчетчиком количество тепловой энергии, при условии работы теплосчетчика в штатном режиме, Гкал;</w:t>
      </w:r>
    </w:p>
    <w:p w14:paraId="7BF30E3B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12CB2130" wp14:editId="15C4DDA5">
            <wp:extent cx="285750" cy="285750"/>
            <wp:effectExtent l="0" t="0" r="0" b="0"/>
            <wp:docPr id="109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время штатной работы приборов, ч.</w:t>
      </w:r>
    </w:p>
    <w:p w14:paraId="3675EBD7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5.6. Количество расчетной фактической потребленной тепловой энергии (</w:t>
      </w:r>
      <w:r w:rsidR="00AD13BB">
        <w:rPr>
          <w:noProof/>
          <w:position w:val="-9"/>
          <w:sz w:val="24"/>
          <w:szCs w:val="24"/>
        </w:rPr>
        <w:drawing>
          <wp:inline distT="0" distB="0" distL="0" distR="0" wp14:anchorId="3C77C70D" wp14:editId="5A1C1BD5">
            <wp:extent cx="381000" cy="285750"/>
            <wp:effectExtent l="0" t="0" r="0" b="0"/>
            <wp:docPr id="110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539">
        <w:rPr>
          <w:sz w:val="24"/>
          <w:szCs w:val="24"/>
        </w:rPr>
        <w:t>) с учетом расчетной температуры наружного воздуха рассчитывается по формуле:</w:t>
      </w:r>
    </w:p>
    <w:p w14:paraId="64E55B10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DE36B59" w14:textId="77777777" w:rsidR="006E4EB9" w:rsidRPr="00C51539" w:rsidRDefault="00AD13BB" w:rsidP="006E4E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6"/>
          <w:sz w:val="24"/>
          <w:szCs w:val="24"/>
        </w:rPr>
        <w:drawing>
          <wp:inline distT="0" distB="0" distL="0" distR="0" wp14:anchorId="0364999E" wp14:editId="4565F0B4">
            <wp:extent cx="2019300" cy="552450"/>
            <wp:effectExtent l="19050" t="0" r="0" b="0"/>
            <wp:docPr id="111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, Гкал, </w:t>
      </w:r>
    </w:p>
    <w:p w14:paraId="289A1CCF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B50051F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где:</w:t>
      </w:r>
    </w:p>
    <w:p w14:paraId="07E13A86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 wp14:anchorId="72D00CF8" wp14:editId="328E6F4B">
            <wp:extent cx="266700" cy="285750"/>
            <wp:effectExtent l="0" t="0" r="0" b="0"/>
            <wp:docPr id="112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среднесуточное количество тепловой энергии, определенное по приборам учета за время штатной работы в отчетном периоде, Гкал/</w:t>
      </w:r>
      <w:proofErr w:type="spellStart"/>
      <w:r w:rsidR="006E4EB9" w:rsidRPr="00C51539">
        <w:rPr>
          <w:sz w:val="24"/>
          <w:szCs w:val="24"/>
        </w:rPr>
        <w:t>сут</w:t>
      </w:r>
      <w:proofErr w:type="spellEnd"/>
      <w:r w:rsidR="006E4EB9" w:rsidRPr="00C51539">
        <w:rPr>
          <w:sz w:val="24"/>
          <w:szCs w:val="24"/>
        </w:rPr>
        <w:t>;</w:t>
      </w:r>
    </w:p>
    <w:p w14:paraId="668EEC5C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1D506AFD" wp14:editId="31251E1D">
            <wp:extent cx="228600" cy="285750"/>
            <wp:effectExtent l="0" t="0" r="0" b="0"/>
            <wp:docPr id="113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расчетная температура воздуха внутри отапливаемых помещений, °C;</w:t>
      </w:r>
    </w:p>
    <w:p w14:paraId="140E82C8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 wp14:anchorId="78010CD5" wp14:editId="5B564076">
            <wp:extent cx="228600" cy="285750"/>
            <wp:effectExtent l="0" t="0" r="0" b="0"/>
            <wp:docPr id="114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фактическая среднесуточная температура наружного воздуха за отчетный период, °C;</w:t>
      </w:r>
    </w:p>
    <w:p w14:paraId="0BBBE1B7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 wp14:anchorId="16F3DD17" wp14:editId="24757640">
            <wp:extent cx="228600" cy="285750"/>
            <wp:effectExtent l="0" t="0" r="0" b="0"/>
            <wp:docPr id="115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расчетная температура наружного воздуха для проектирования отопления (вентиляции), °C;</w:t>
      </w:r>
    </w:p>
    <w:p w14:paraId="41CEDFA7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 xml:space="preserve">T - время отчетного периода, </w:t>
      </w:r>
      <w:proofErr w:type="spellStart"/>
      <w:r w:rsidRPr="00C51539">
        <w:rPr>
          <w:sz w:val="24"/>
          <w:szCs w:val="24"/>
        </w:rPr>
        <w:t>сут</w:t>
      </w:r>
      <w:proofErr w:type="spellEnd"/>
      <w:r w:rsidRPr="00C51539">
        <w:rPr>
          <w:sz w:val="24"/>
          <w:szCs w:val="24"/>
        </w:rPr>
        <w:t>.</w:t>
      </w:r>
    </w:p>
    <w:p w14:paraId="3866F005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5.7. При нарушении сроков представления показаний приборов учета в качестве среднесуточного значения принимается количество тепловой энергии, определенное по приборам учета за предыдущий отчетный период (</w:t>
      </w:r>
      <w:r w:rsidR="00AD13BB">
        <w:rPr>
          <w:noProof/>
          <w:position w:val="-9"/>
          <w:sz w:val="24"/>
          <w:szCs w:val="24"/>
        </w:rPr>
        <w:drawing>
          <wp:inline distT="0" distB="0" distL="0" distR="0" wp14:anchorId="4946463F" wp14:editId="2801C64A">
            <wp:extent cx="514350" cy="285750"/>
            <wp:effectExtent l="0" t="0" r="0" b="0"/>
            <wp:docPr id="116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539">
        <w:rPr>
          <w:sz w:val="24"/>
          <w:szCs w:val="24"/>
        </w:rPr>
        <w:t xml:space="preserve">), приведенное к расчетной </w:t>
      </w:r>
      <w:r w:rsidRPr="00C51539">
        <w:rPr>
          <w:sz w:val="24"/>
          <w:szCs w:val="24"/>
        </w:rPr>
        <w:lastRenderedPageBreak/>
        <w:t>температуре наружного воздуха (</w:t>
      </w:r>
      <w:r w:rsidR="00AD13BB">
        <w:rPr>
          <w:noProof/>
          <w:position w:val="-10"/>
          <w:sz w:val="24"/>
          <w:szCs w:val="24"/>
        </w:rPr>
        <w:drawing>
          <wp:inline distT="0" distB="0" distL="0" distR="0" wp14:anchorId="6720D1D5" wp14:editId="711EC71F">
            <wp:extent cx="504825" cy="295275"/>
            <wp:effectExtent l="0" t="0" r="0" b="0"/>
            <wp:docPr id="117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539">
        <w:rPr>
          <w:sz w:val="24"/>
          <w:szCs w:val="24"/>
        </w:rPr>
        <w:t xml:space="preserve">) по </w:t>
      </w:r>
      <w:hyperlink w:anchor="Par587" w:history="1">
        <w:r w:rsidRPr="00C51539">
          <w:rPr>
            <w:sz w:val="24"/>
            <w:szCs w:val="24"/>
          </w:rPr>
          <w:t>формуле</w:t>
        </w:r>
      </w:hyperlink>
      <w:r w:rsidRPr="00C51539">
        <w:rPr>
          <w:sz w:val="24"/>
          <w:szCs w:val="24"/>
        </w:rPr>
        <w:t xml:space="preserve">, предусмотренной </w:t>
      </w:r>
      <w:hyperlink w:anchor="Par585" w:history="1">
        <w:r w:rsidRPr="00C51539">
          <w:rPr>
            <w:sz w:val="24"/>
            <w:szCs w:val="24"/>
          </w:rPr>
          <w:t>п.5.8</w:t>
        </w:r>
      </w:hyperlink>
      <w:r w:rsidRPr="00C51539">
        <w:rPr>
          <w:sz w:val="24"/>
          <w:szCs w:val="24"/>
        </w:rPr>
        <w:t>. Если предыдущий отчетный период приходится на другой отопительный период или данные за предыдущий период отсутствуют, производится пересчет с использованием формулы:</w:t>
      </w:r>
    </w:p>
    <w:p w14:paraId="6012CE4D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C813BAF" w14:textId="77777777" w:rsidR="006E4EB9" w:rsidRPr="00C51539" w:rsidRDefault="00AD13BB" w:rsidP="006E4E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4"/>
          <w:sz w:val="24"/>
          <w:szCs w:val="24"/>
        </w:rPr>
        <w:drawing>
          <wp:inline distT="0" distB="0" distL="0" distR="0" wp14:anchorId="44C9DBEF" wp14:editId="0F073A6A">
            <wp:extent cx="1314450" cy="523875"/>
            <wp:effectExtent l="19050" t="0" r="0" b="0"/>
            <wp:docPr id="118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>, Гкал/ч</w:t>
      </w:r>
    </w:p>
    <w:p w14:paraId="14DB8F01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609D874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где:</w:t>
      </w:r>
    </w:p>
    <w:p w14:paraId="02C1B1BC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2358BF23" wp14:editId="1EA97842">
            <wp:extent cx="552450" cy="285750"/>
            <wp:effectExtent l="19050" t="0" r="0" b="0"/>
            <wp:docPr id="119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количество тепловой энергии, определенное за время штатной работы приборов, Гкал;</w:t>
      </w:r>
    </w:p>
    <w:p w14:paraId="5BCC39BC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66774DF2" wp14:editId="09F6322E">
            <wp:extent cx="533400" cy="285750"/>
            <wp:effectExtent l="0" t="0" r="0" b="0"/>
            <wp:docPr id="120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время штатной работы приборов, ч.</w:t>
      </w:r>
    </w:p>
    <w:p w14:paraId="44CFC33B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585"/>
      <w:bookmarkEnd w:id="0"/>
      <w:r w:rsidRPr="00C51539">
        <w:rPr>
          <w:sz w:val="24"/>
          <w:szCs w:val="24"/>
        </w:rPr>
        <w:t>5.8. Количество тепловой энергии, определенное по приборам учета и приведенное к расчетной температуре наружного воздуха (</w:t>
      </w:r>
      <w:r w:rsidR="00AD13BB">
        <w:rPr>
          <w:noProof/>
          <w:position w:val="-10"/>
          <w:sz w:val="24"/>
          <w:szCs w:val="24"/>
        </w:rPr>
        <w:drawing>
          <wp:inline distT="0" distB="0" distL="0" distR="0" wp14:anchorId="44EFCC74" wp14:editId="3E834B64">
            <wp:extent cx="504825" cy="295275"/>
            <wp:effectExtent l="0" t="0" r="0" b="0"/>
            <wp:docPr id="121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539">
        <w:rPr>
          <w:sz w:val="24"/>
          <w:szCs w:val="24"/>
        </w:rPr>
        <w:t>), рассчитывается по формуле:</w:t>
      </w:r>
    </w:p>
    <w:p w14:paraId="7181886B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15B76D9" w14:textId="77777777" w:rsidR="006E4EB9" w:rsidRPr="00C51539" w:rsidRDefault="00AD13BB" w:rsidP="006E4E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587"/>
      <w:bookmarkEnd w:id="1"/>
      <w:r>
        <w:rPr>
          <w:noProof/>
          <w:position w:val="-26"/>
          <w:sz w:val="24"/>
          <w:szCs w:val="24"/>
        </w:rPr>
        <w:drawing>
          <wp:inline distT="0" distB="0" distL="0" distR="0" wp14:anchorId="4DF01F95" wp14:editId="0FF87252">
            <wp:extent cx="2133600" cy="552450"/>
            <wp:effectExtent l="19050" t="0" r="0" b="0"/>
            <wp:docPr id="122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>, Гкал</w:t>
      </w:r>
    </w:p>
    <w:p w14:paraId="7CEB0D9D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076355F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где:</w:t>
      </w:r>
    </w:p>
    <w:p w14:paraId="31EA68BC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 wp14:anchorId="49466970" wp14:editId="2D47C9A0">
            <wp:extent cx="504825" cy="285750"/>
            <wp:effectExtent l="0" t="0" r="0" b="0"/>
            <wp:docPr id="123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количество тепловой энергии, определенное по приборам учета за предыдущий отчетный период;</w:t>
      </w:r>
    </w:p>
    <w:p w14:paraId="08C0CB5E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360ED418" wp14:editId="71EB75CE">
            <wp:extent cx="228600" cy="285750"/>
            <wp:effectExtent l="0" t="0" r="0" b="0"/>
            <wp:docPr id="124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расчетная температура воздуха внутри отапливаемых помещений, °C;</w:t>
      </w:r>
    </w:p>
    <w:p w14:paraId="67468B2B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 wp14:anchorId="71135EE9" wp14:editId="0F2D133F">
            <wp:extent cx="228600" cy="285750"/>
            <wp:effectExtent l="0" t="0" r="0" b="0"/>
            <wp:docPr id="125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фактическая среднесуточная температура наружного воздуха за отчетный период, °C;</w:t>
      </w:r>
    </w:p>
    <w:p w14:paraId="1855EF67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 wp14:anchorId="4F482271" wp14:editId="1D5E18A1">
            <wp:extent cx="285750" cy="285750"/>
            <wp:effectExtent l="0" t="0" r="0" b="0"/>
            <wp:docPr id="126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среднесуточная температура воздуха за предыдущий отчетный период по показаниям приборов, °C.</w:t>
      </w:r>
    </w:p>
    <w:p w14:paraId="33CE02C8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5.9.  Количество тепловой энергии, расходуемой на горячее водоснабжение (</w:t>
      </w:r>
      <w:r w:rsidR="00AD13BB">
        <w:rPr>
          <w:noProof/>
          <w:position w:val="-8"/>
          <w:sz w:val="24"/>
          <w:szCs w:val="24"/>
        </w:rPr>
        <w:drawing>
          <wp:inline distT="0" distB="0" distL="0" distR="0" wp14:anchorId="3DE38838" wp14:editId="5CED9ADE">
            <wp:extent cx="342900" cy="285750"/>
            <wp:effectExtent l="0" t="0" r="0" b="0"/>
            <wp:docPr id="127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539">
        <w:rPr>
          <w:sz w:val="24"/>
          <w:szCs w:val="24"/>
        </w:rPr>
        <w:t>), при наличии отдельного учета и временной неисправности приборов (до 30 дней) рассчитывается по фактическому расходу, определенному по приборам учета за время их работы или за предыдущий период.</w:t>
      </w:r>
    </w:p>
    <w:p w14:paraId="014D8DA0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 xml:space="preserve">При отсутствии отдельного учета или нерабочего состояния приборов более 30 дней, </w:t>
      </w:r>
      <w:r w:rsidR="00AD13BB">
        <w:rPr>
          <w:noProof/>
          <w:position w:val="-8"/>
          <w:sz w:val="24"/>
          <w:szCs w:val="24"/>
        </w:rPr>
        <w:drawing>
          <wp:inline distT="0" distB="0" distL="0" distR="0" wp14:anchorId="225B1E47" wp14:editId="1CA5454A">
            <wp:extent cx="342900" cy="285750"/>
            <wp:effectExtent l="0" t="0" r="0" b="0"/>
            <wp:docPr id="128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539">
        <w:rPr>
          <w:sz w:val="24"/>
          <w:szCs w:val="24"/>
        </w:rPr>
        <w:t xml:space="preserve"> определяется по значениям, установленным в </w:t>
      </w:r>
      <w:r w:rsidR="008D0421">
        <w:rPr>
          <w:sz w:val="24"/>
          <w:szCs w:val="24"/>
        </w:rPr>
        <w:t>Договор</w:t>
      </w:r>
      <w:r w:rsidRPr="00C51539">
        <w:rPr>
          <w:sz w:val="24"/>
          <w:szCs w:val="24"/>
        </w:rPr>
        <w:t>е:</w:t>
      </w:r>
    </w:p>
    <w:p w14:paraId="173ED3DF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052D3F3" w14:textId="77777777" w:rsidR="006E4EB9" w:rsidRPr="00C51539" w:rsidRDefault="00AD13BB" w:rsidP="006E4E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 wp14:anchorId="0B5FE3E7" wp14:editId="78B6DB59">
            <wp:extent cx="1447800" cy="285750"/>
            <wp:effectExtent l="19050" t="0" r="0" b="0"/>
            <wp:docPr id="129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, Гкал </w:t>
      </w:r>
    </w:p>
    <w:p w14:paraId="6499F09F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0B0F61B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где:</w:t>
      </w:r>
    </w:p>
    <w:p w14:paraId="1FDE2454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1A09DBA5" wp14:editId="073C1B97">
            <wp:extent cx="409575" cy="285750"/>
            <wp:effectExtent l="19050" t="0" r="9525" b="0"/>
            <wp:docPr id="130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величина тепловой нагрузки на горячее водоснабжение в соответствии с </w:t>
      </w:r>
      <w:r w:rsidR="008D0421">
        <w:rPr>
          <w:sz w:val="24"/>
          <w:szCs w:val="24"/>
        </w:rPr>
        <w:t>Договор</w:t>
      </w:r>
      <w:r w:rsidR="006E4EB9" w:rsidRPr="00C51539">
        <w:rPr>
          <w:sz w:val="24"/>
          <w:szCs w:val="24"/>
        </w:rPr>
        <w:t>ом, Гкал/ч;</w:t>
      </w:r>
    </w:p>
    <w:p w14:paraId="28247F0A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T - время отчетного периода, ч.</w:t>
      </w:r>
    </w:p>
    <w:p w14:paraId="1B2A5D6B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5.10 Количество тепловой энергии, потребленной на технологические нужды (</w:t>
      </w:r>
      <w:r w:rsidR="00AD13BB">
        <w:rPr>
          <w:noProof/>
          <w:position w:val="-8"/>
          <w:sz w:val="24"/>
          <w:szCs w:val="24"/>
        </w:rPr>
        <w:drawing>
          <wp:inline distT="0" distB="0" distL="0" distR="0" wp14:anchorId="27FB30BF" wp14:editId="6A89CE66">
            <wp:extent cx="285750" cy="285750"/>
            <wp:effectExtent l="0" t="0" r="0" b="0"/>
            <wp:docPr id="131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539">
        <w:rPr>
          <w:sz w:val="24"/>
          <w:szCs w:val="24"/>
        </w:rPr>
        <w:t xml:space="preserve">), определяется по данным измерений приборами учета, а при их отсутствии по </w:t>
      </w:r>
      <w:r w:rsidR="008D0421">
        <w:rPr>
          <w:sz w:val="24"/>
          <w:szCs w:val="24"/>
        </w:rPr>
        <w:t>догово</w:t>
      </w:r>
      <w:r w:rsidR="008D0421" w:rsidRPr="00C51539">
        <w:rPr>
          <w:sz w:val="24"/>
          <w:szCs w:val="24"/>
        </w:rPr>
        <w:t>рной</w:t>
      </w:r>
      <w:r w:rsidRPr="00C51539">
        <w:rPr>
          <w:sz w:val="24"/>
          <w:szCs w:val="24"/>
        </w:rPr>
        <w:t xml:space="preserve"> нагрузке.</w:t>
      </w:r>
    </w:p>
    <w:p w14:paraId="434E853C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65A2933" w14:textId="77777777" w:rsidR="006E4EB9" w:rsidRPr="00C51539" w:rsidRDefault="00AD13BB" w:rsidP="006E4E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43C0160A" wp14:editId="3B1A688E">
            <wp:extent cx="1152525" cy="285750"/>
            <wp:effectExtent l="19050" t="0" r="9525" b="0"/>
            <wp:docPr id="132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, Гкал, </w:t>
      </w:r>
    </w:p>
    <w:p w14:paraId="3BEB55F4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E4D55F8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где:</w:t>
      </w:r>
    </w:p>
    <w:p w14:paraId="07E7ED41" w14:textId="77777777" w:rsidR="006E4EB9" w:rsidRPr="00C51539" w:rsidRDefault="00AD13BB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lastRenderedPageBreak/>
        <w:drawing>
          <wp:inline distT="0" distB="0" distL="0" distR="0" wp14:anchorId="7F29F124" wp14:editId="0714DEF4">
            <wp:extent cx="352425" cy="285750"/>
            <wp:effectExtent l="0" t="0" r="9525" b="0"/>
            <wp:docPr id="133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EB9" w:rsidRPr="00C51539">
        <w:rPr>
          <w:sz w:val="24"/>
          <w:szCs w:val="24"/>
        </w:rPr>
        <w:t xml:space="preserve"> - величина тепловой нагрузки на технологические нужды в соответствии с </w:t>
      </w:r>
      <w:r w:rsidR="008D0421">
        <w:rPr>
          <w:sz w:val="24"/>
          <w:szCs w:val="24"/>
        </w:rPr>
        <w:t>Дого</w:t>
      </w:r>
      <w:r w:rsidR="006F0723">
        <w:rPr>
          <w:sz w:val="24"/>
          <w:szCs w:val="24"/>
        </w:rPr>
        <w:t>во</w:t>
      </w:r>
      <w:r w:rsidR="008D0421">
        <w:rPr>
          <w:sz w:val="24"/>
          <w:szCs w:val="24"/>
        </w:rPr>
        <w:t>р</w:t>
      </w:r>
      <w:r w:rsidR="006E4EB9" w:rsidRPr="00C51539">
        <w:rPr>
          <w:sz w:val="24"/>
          <w:szCs w:val="24"/>
        </w:rPr>
        <w:t>ом, Гкал/ч;</w:t>
      </w:r>
    </w:p>
    <w:p w14:paraId="67858824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T - время отчетного периода, ч.</w:t>
      </w:r>
    </w:p>
    <w:p w14:paraId="08C4A965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7BA332C6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outlineLvl w:val="1"/>
        <w:rPr>
          <w:b/>
          <w:sz w:val="24"/>
          <w:szCs w:val="24"/>
        </w:rPr>
      </w:pPr>
      <w:r w:rsidRPr="00C51539">
        <w:rPr>
          <w:b/>
          <w:sz w:val="24"/>
          <w:szCs w:val="24"/>
        </w:rPr>
        <w:t>6.</w:t>
      </w:r>
      <w:r w:rsidRPr="00C51539">
        <w:rPr>
          <w:sz w:val="24"/>
          <w:szCs w:val="24"/>
        </w:rPr>
        <w:t xml:space="preserve"> </w:t>
      </w:r>
      <w:r w:rsidRPr="00C51539">
        <w:rPr>
          <w:b/>
          <w:sz w:val="24"/>
          <w:szCs w:val="24"/>
        </w:rPr>
        <w:t>Определение количества тепловой энергии, теплоносителя при бездоговорном потреблении</w:t>
      </w:r>
    </w:p>
    <w:p w14:paraId="3EDFC0C7" w14:textId="77777777" w:rsidR="006E4EB9" w:rsidRPr="00C51539" w:rsidRDefault="006E4EB9" w:rsidP="006E4EB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28F36D08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6.1. Определение количества тепловой энергии, теплоносителя при выявлении самовольного присоединения и (или) пользования системами централизованного теплоснабжения (бездоговорное потребление) производится расчетным путем.</w:t>
      </w:r>
    </w:p>
    <w:p w14:paraId="1DAAA479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665"/>
      <w:bookmarkEnd w:id="2"/>
      <w:r w:rsidRPr="00C51539">
        <w:rPr>
          <w:sz w:val="24"/>
          <w:szCs w:val="24"/>
        </w:rPr>
        <w:t>6.2. Расчетным путем количество тепловой энергии, теплоносителя определяется за период времени, в течение которого осуществляется бездоговорное потребление, но не более чем за три года.</w:t>
      </w:r>
    </w:p>
    <w:p w14:paraId="36748442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 xml:space="preserve">6.3. Объем бездоговорного потребления тепловой энергии на технологические цели определяется по значению тепловой нагрузки при круглосуточном действии в течение всего периода бездоговорного потребления (с ограничением по </w:t>
      </w:r>
      <w:hyperlink w:anchor="Par665" w:history="1">
        <w:r w:rsidRPr="00C51539">
          <w:rPr>
            <w:sz w:val="24"/>
            <w:szCs w:val="24"/>
          </w:rPr>
          <w:t>пункту 6.2</w:t>
        </w:r>
      </w:hyperlink>
      <w:r w:rsidRPr="00C51539">
        <w:rPr>
          <w:sz w:val="24"/>
          <w:szCs w:val="24"/>
        </w:rPr>
        <w:t>)</w:t>
      </w:r>
    </w:p>
    <w:p w14:paraId="2F02AAB3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 xml:space="preserve">6.4. Объем бездоговорного потребления на отопление и вентиляцию определяется по значению тепловой нагрузки, пересчитанному в соответствии с </w:t>
      </w:r>
      <w:hyperlink r:id="rId114" w:history="1">
        <w:r w:rsidRPr="00C51539">
          <w:rPr>
            <w:sz w:val="24"/>
            <w:szCs w:val="24"/>
          </w:rPr>
          <w:t>п.5.3.</w:t>
        </w:r>
      </w:hyperlink>
      <w:r w:rsidRPr="00C51539">
        <w:rPr>
          <w:sz w:val="24"/>
          <w:szCs w:val="24"/>
        </w:rPr>
        <w:t xml:space="preserve"> </w:t>
      </w:r>
    </w:p>
    <w:p w14:paraId="145B5CE3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 xml:space="preserve">6.5. Бездоговорное потребление тепловой энергии на отопление и вентиляцию определяется по длительности отопительных периодов, ограниченных периодом бездоговорного потребления, согласно п.  6.2. </w:t>
      </w:r>
    </w:p>
    <w:p w14:paraId="10072B5D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>6.6. За величину тепловой нагрузки теплопотребляющих установок при выявлении бездоговорного потребления принимается тепловая нагрузка, определяемая методами, приведенными в "</w:t>
      </w:r>
      <w:hyperlink r:id="rId115" w:history="1">
        <w:r w:rsidRPr="00C51539">
          <w:rPr>
            <w:sz w:val="24"/>
            <w:szCs w:val="24"/>
          </w:rPr>
          <w:t>Правилах</w:t>
        </w:r>
      </w:hyperlink>
      <w:r w:rsidRPr="00C51539">
        <w:rPr>
          <w:sz w:val="24"/>
          <w:szCs w:val="24"/>
        </w:rPr>
        <w:t xml:space="preserve"> установления и изменения (пересмотра) тепловых нагрузок", утвержденных приказом Минрегиона России от 28.12.2009 </w:t>
      </w:r>
      <w:r w:rsidR="00076ABC">
        <w:rPr>
          <w:sz w:val="24"/>
          <w:szCs w:val="24"/>
        </w:rPr>
        <w:t>№</w:t>
      </w:r>
      <w:r w:rsidRPr="00C51539">
        <w:rPr>
          <w:sz w:val="24"/>
          <w:szCs w:val="24"/>
        </w:rPr>
        <w:t xml:space="preserve"> 610.</w:t>
      </w:r>
    </w:p>
    <w:p w14:paraId="7E17396A" w14:textId="77777777" w:rsidR="006E4EB9" w:rsidRPr="00C51539" w:rsidRDefault="006E4EB9" w:rsidP="006E4E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1539">
        <w:rPr>
          <w:sz w:val="24"/>
          <w:szCs w:val="24"/>
        </w:rPr>
        <w:t xml:space="preserve">К определенной по указанным </w:t>
      </w:r>
      <w:hyperlink r:id="rId116" w:history="1">
        <w:r w:rsidRPr="00C51539">
          <w:rPr>
            <w:sz w:val="24"/>
            <w:szCs w:val="24"/>
          </w:rPr>
          <w:t>Правилам</w:t>
        </w:r>
      </w:hyperlink>
      <w:r w:rsidRPr="00C51539">
        <w:rPr>
          <w:sz w:val="24"/>
          <w:szCs w:val="24"/>
        </w:rPr>
        <w:t xml:space="preserve"> тепловой нагрузке применяется повышающий коэффициент, учитывающий бесперебойное потребление тепловой энергии.</w:t>
      </w:r>
    </w:p>
    <w:p w14:paraId="5C02A545" w14:textId="77777777" w:rsidR="006E4EB9" w:rsidRPr="00C51539" w:rsidRDefault="006E4EB9" w:rsidP="006E4EB9">
      <w:pPr>
        <w:rPr>
          <w:sz w:val="24"/>
          <w:szCs w:val="24"/>
        </w:rPr>
      </w:pPr>
    </w:p>
    <w:p w14:paraId="6C8B3B61" w14:textId="77777777" w:rsidR="00434C10" w:rsidRDefault="00434C10" w:rsidP="00434C10">
      <w:pPr>
        <w:ind w:firstLine="360"/>
        <w:jc w:val="both"/>
      </w:pPr>
    </w:p>
    <w:p w14:paraId="3471E6FC" w14:textId="77777777" w:rsidR="00434C10" w:rsidRDefault="00434C10" w:rsidP="00434C10">
      <w:pPr>
        <w:ind w:firstLine="360"/>
        <w:jc w:val="both"/>
      </w:pPr>
    </w:p>
    <w:p w14:paraId="10B71702" w14:textId="77777777" w:rsidR="00434C10" w:rsidRDefault="00434C10" w:rsidP="00434C10">
      <w:pPr>
        <w:ind w:firstLine="36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709"/>
        <w:gridCol w:w="5245"/>
      </w:tblGrid>
      <w:tr w:rsidR="00434C10" w:rsidRPr="004C7C09" w14:paraId="2D8F6CAE" w14:textId="77777777">
        <w:tc>
          <w:tcPr>
            <w:tcW w:w="4077" w:type="dxa"/>
          </w:tcPr>
          <w:p w14:paraId="5AFA69D0" w14:textId="77777777" w:rsidR="00434C10" w:rsidRPr="004C7C09" w:rsidRDefault="00880581" w:rsidP="00434C10">
            <w:pPr>
              <w:jc w:val="both"/>
              <w:rPr>
                <w:sz w:val="24"/>
                <w:szCs w:val="24"/>
              </w:rPr>
            </w:pPr>
            <w:r w:rsidRPr="004C7C09">
              <w:rPr>
                <w:sz w:val="24"/>
                <w:szCs w:val="24"/>
              </w:rPr>
              <w:t>«Тепло</w:t>
            </w:r>
            <w:r w:rsidR="00434C10" w:rsidRPr="004C7C09">
              <w:rPr>
                <w:sz w:val="24"/>
                <w:szCs w:val="24"/>
              </w:rPr>
              <w:t>снабжающая организация</w:t>
            </w:r>
            <w:r w:rsidRPr="004C7C09">
              <w:rPr>
                <w:sz w:val="24"/>
                <w:szCs w:val="24"/>
              </w:rPr>
              <w:t>»</w:t>
            </w:r>
            <w:r w:rsidR="00434C10" w:rsidRPr="004C7C09">
              <w:rPr>
                <w:sz w:val="24"/>
                <w:szCs w:val="24"/>
              </w:rPr>
              <w:t>:</w:t>
            </w:r>
          </w:p>
          <w:p w14:paraId="53BA3258" w14:textId="77777777" w:rsidR="00434C10" w:rsidRPr="004C7C09" w:rsidRDefault="00434C10" w:rsidP="00434C10">
            <w:pPr>
              <w:jc w:val="both"/>
              <w:rPr>
                <w:sz w:val="24"/>
                <w:szCs w:val="24"/>
              </w:rPr>
            </w:pPr>
          </w:p>
          <w:p w14:paraId="292A3562" w14:textId="1A90B387" w:rsidR="00434C10" w:rsidRPr="004C7C09" w:rsidRDefault="00434C10" w:rsidP="004B7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34EBB28" w14:textId="77777777" w:rsidR="00434C10" w:rsidRPr="004C7C09" w:rsidRDefault="00434C10" w:rsidP="00434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0E6EBD1C" w14:textId="77777777" w:rsidR="00434C10" w:rsidRPr="004C7C09" w:rsidRDefault="00880581" w:rsidP="00434C10">
            <w:pPr>
              <w:jc w:val="both"/>
              <w:rPr>
                <w:sz w:val="24"/>
                <w:szCs w:val="24"/>
              </w:rPr>
            </w:pPr>
            <w:r w:rsidRPr="004C7C09">
              <w:rPr>
                <w:sz w:val="24"/>
                <w:szCs w:val="24"/>
              </w:rPr>
              <w:t>«</w:t>
            </w:r>
            <w:r w:rsidR="00434C10" w:rsidRPr="004C7C09">
              <w:rPr>
                <w:sz w:val="24"/>
                <w:szCs w:val="24"/>
              </w:rPr>
              <w:t>Абонент</w:t>
            </w:r>
            <w:r w:rsidRPr="004C7C09">
              <w:rPr>
                <w:sz w:val="24"/>
                <w:szCs w:val="24"/>
              </w:rPr>
              <w:t>»</w:t>
            </w:r>
            <w:r w:rsidR="00434C10" w:rsidRPr="004C7C09">
              <w:rPr>
                <w:sz w:val="24"/>
                <w:szCs w:val="24"/>
              </w:rPr>
              <w:t>:</w:t>
            </w:r>
          </w:p>
          <w:p w14:paraId="49598AE7" w14:textId="77777777" w:rsidR="00434C10" w:rsidRPr="004C7C09" w:rsidRDefault="00434C10" w:rsidP="00434C10">
            <w:pPr>
              <w:jc w:val="both"/>
              <w:rPr>
                <w:sz w:val="24"/>
                <w:szCs w:val="24"/>
              </w:rPr>
            </w:pPr>
          </w:p>
          <w:p w14:paraId="0B328E72" w14:textId="420E94C1" w:rsidR="00434C10" w:rsidRPr="004C7C09" w:rsidRDefault="00ED3490" w:rsidP="00DC1B2E">
            <w:pPr>
              <w:jc w:val="right"/>
              <w:rPr>
                <w:sz w:val="24"/>
                <w:szCs w:val="24"/>
              </w:rPr>
            </w:pPr>
            <w:bookmarkStart w:id="3" w:name="_GoBack"/>
            <w:bookmarkEnd w:id="3"/>
            <w:r w:rsidRPr="004C7C09">
              <w:rPr>
                <w:sz w:val="24"/>
                <w:szCs w:val="24"/>
              </w:rPr>
              <w:t xml:space="preserve">   </w:t>
            </w:r>
          </w:p>
        </w:tc>
      </w:tr>
      <w:tr w:rsidR="00434C10" w14:paraId="73AC2EAD" w14:textId="77777777">
        <w:tc>
          <w:tcPr>
            <w:tcW w:w="4077" w:type="dxa"/>
            <w:tcBorders>
              <w:top w:val="single" w:sz="4" w:space="0" w:color="auto"/>
            </w:tcBorders>
          </w:tcPr>
          <w:p w14:paraId="72490AB4" w14:textId="77777777" w:rsidR="00434C10" w:rsidRDefault="00434C10" w:rsidP="0043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(подпись, ФИО)</w:t>
            </w:r>
          </w:p>
        </w:tc>
        <w:tc>
          <w:tcPr>
            <w:tcW w:w="709" w:type="dxa"/>
          </w:tcPr>
          <w:p w14:paraId="772C7DC5" w14:textId="77777777" w:rsidR="00434C10" w:rsidRDefault="00434C10" w:rsidP="0043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00E1DB71" w14:textId="77777777" w:rsidR="00434C10" w:rsidRDefault="00434C10" w:rsidP="0043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(подпись, ФИО)</w:t>
            </w:r>
          </w:p>
        </w:tc>
      </w:tr>
      <w:tr w:rsidR="00434C10" w14:paraId="68696399" w14:textId="77777777">
        <w:tc>
          <w:tcPr>
            <w:tcW w:w="4077" w:type="dxa"/>
          </w:tcPr>
          <w:p w14:paraId="2F879EA2" w14:textId="77777777" w:rsidR="00434C10" w:rsidRDefault="00434C10" w:rsidP="00434C10">
            <w:pPr>
              <w:jc w:val="center"/>
              <w:rPr>
                <w:sz w:val="24"/>
                <w:szCs w:val="24"/>
              </w:rPr>
            </w:pPr>
          </w:p>
          <w:p w14:paraId="00DD6E91" w14:textId="77777777" w:rsidR="00434C10" w:rsidRDefault="00434C10" w:rsidP="0043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709" w:type="dxa"/>
          </w:tcPr>
          <w:p w14:paraId="49E76F9E" w14:textId="77777777" w:rsidR="00434C10" w:rsidRDefault="00434C10" w:rsidP="0043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4EB1CA0E" w14:textId="77777777" w:rsidR="00434C10" w:rsidRDefault="00434C10" w:rsidP="00434C10">
            <w:pPr>
              <w:jc w:val="center"/>
              <w:rPr>
                <w:sz w:val="24"/>
                <w:szCs w:val="24"/>
              </w:rPr>
            </w:pPr>
          </w:p>
          <w:p w14:paraId="15A14F3C" w14:textId="77777777" w:rsidR="00434C10" w:rsidRDefault="00434C10" w:rsidP="0043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2E1EC444" w14:textId="77777777" w:rsidR="00434C10" w:rsidRDefault="00434C10" w:rsidP="00434C10">
      <w:pPr>
        <w:jc w:val="both"/>
      </w:pPr>
    </w:p>
    <w:p w14:paraId="6D5C3CD1" w14:textId="77777777" w:rsidR="00434C10" w:rsidRDefault="00434C10" w:rsidP="00434C10"/>
    <w:p w14:paraId="06960F25" w14:textId="21D51A94" w:rsidR="00434C10" w:rsidRDefault="00B60A6F" w:rsidP="00B60A6F">
      <w:pPr>
        <w:jc w:val="right"/>
        <w:rPr>
          <w:sz w:val="24"/>
          <w:szCs w:val="24"/>
        </w:rPr>
      </w:pPr>
      <w:r>
        <w:br w:type="page"/>
      </w:r>
      <w:proofErr w:type="gramStart"/>
      <w:r w:rsidR="00ED3490" w:rsidRPr="00A44196">
        <w:rPr>
          <w:sz w:val="24"/>
          <w:szCs w:val="24"/>
        </w:rPr>
        <w:lastRenderedPageBreak/>
        <w:t xml:space="preserve">Приложение </w:t>
      </w:r>
      <w:r w:rsidR="006446E1">
        <w:rPr>
          <w:sz w:val="24"/>
          <w:szCs w:val="24"/>
        </w:rPr>
        <w:t xml:space="preserve"> </w:t>
      </w:r>
      <w:r w:rsidR="00ED3490">
        <w:rPr>
          <w:sz w:val="24"/>
          <w:szCs w:val="24"/>
        </w:rPr>
        <w:t>9</w:t>
      </w:r>
      <w:proofErr w:type="gramEnd"/>
      <w:r w:rsidR="00ED3490">
        <w:rPr>
          <w:sz w:val="24"/>
          <w:szCs w:val="24"/>
        </w:rPr>
        <w:t xml:space="preserve"> </w:t>
      </w:r>
      <w:r w:rsidR="00ED3490" w:rsidRPr="00A44196">
        <w:rPr>
          <w:sz w:val="24"/>
          <w:szCs w:val="24"/>
        </w:rPr>
        <w:t xml:space="preserve">к договору </w:t>
      </w:r>
      <w:r w:rsidR="00555D62">
        <w:rPr>
          <w:sz w:val="24"/>
          <w:szCs w:val="24"/>
        </w:rPr>
        <w:t>тепло</w:t>
      </w:r>
      <w:r w:rsidR="00ED3490" w:rsidRPr="00A44196">
        <w:rPr>
          <w:sz w:val="24"/>
          <w:szCs w:val="24"/>
        </w:rPr>
        <w:t xml:space="preserve">снабжения </w:t>
      </w:r>
      <w:r w:rsidR="00A43A44">
        <w:rPr>
          <w:sz w:val="24"/>
          <w:szCs w:val="24"/>
        </w:rPr>
        <w:t xml:space="preserve">№ </w:t>
      </w:r>
      <w:r w:rsidR="00156481">
        <w:rPr>
          <w:sz w:val="24"/>
          <w:szCs w:val="24"/>
        </w:rPr>
        <w:t>_____________</w:t>
      </w:r>
      <w:r w:rsidR="006C6692">
        <w:rPr>
          <w:sz w:val="24"/>
          <w:szCs w:val="24"/>
        </w:rPr>
        <w:t xml:space="preserve"> от </w:t>
      </w:r>
      <w:r w:rsidR="00156481">
        <w:rPr>
          <w:sz w:val="24"/>
          <w:szCs w:val="24"/>
        </w:rPr>
        <w:t>____________</w:t>
      </w:r>
    </w:p>
    <w:p w14:paraId="45CFC39A" w14:textId="77777777" w:rsidR="00ED3490" w:rsidRDefault="00ED3490" w:rsidP="00434C10">
      <w:pPr>
        <w:ind w:firstLine="360"/>
        <w:jc w:val="both"/>
        <w:rPr>
          <w:sz w:val="24"/>
          <w:szCs w:val="24"/>
        </w:rPr>
      </w:pPr>
    </w:p>
    <w:p w14:paraId="4E8FB785" w14:textId="77777777" w:rsidR="00434C10" w:rsidRDefault="00434C10" w:rsidP="00434C10">
      <w:pPr>
        <w:rPr>
          <w:sz w:val="24"/>
        </w:rPr>
      </w:pPr>
      <w:r>
        <w:rPr>
          <w:b/>
          <w:sz w:val="28"/>
          <w:szCs w:val="28"/>
        </w:rPr>
        <w:t xml:space="preserve">    ФОРМА</w:t>
      </w:r>
    </w:p>
    <w:p w14:paraId="7A805B94" w14:textId="77777777" w:rsidR="00434C10" w:rsidRDefault="00061B55" w:rsidP="00434C10">
      <w:pPr>
        <w:ind w:left="2880" w:hanging="2596"/>
        <w:rPr>
          <w:sz w:val="24"/>
        </w:rPr>
      </w:pPr>
      <w:r>
        <w:rPr>
          <w:sz w:val="24"/>
        </w:rPr>
        <w:t>«Абонент»</w:t>
      </w:r>
      <w:r w:rsidR="00434C10">
        <w:rPr>
          <w:sz w:val="24"/>
        </w:rPr>
        <w:t>:                                                                          Контактное лицо</w:t>
      </w:r>
    </w:p>
    <w:p w14:paraId="29463D0B" w14:textId="77777777" w:rsidR="00434C10" w:rsidRDefault="00434C10" w:rsidP="00434C10">
      <w:pPr>
        <w:ind w:left="2880" w:hanging="2596"/>
        <w:rPr>
          <w:sz w:val="24"/>
          <w:u w:val="single"/>
        </w:rPr>
      </w:pPr>
      <w:r>
        <w:rPr>
          <w:sz w:val="24"/>
          <w:u w:val="single"/>
        </w:rPr>
        <w:t xml:space="preserve">Адрес:                                                     </w:t>
      </w:r>
      <w:r>
        <w:rPr>
          <w:u w:val="single"/>
        </w:rPr>
        <w:t xml:space="preserve">                                      </w:t>
      </w:r>
      <w:r>
        <w:rPr>
          <w:sz w:val="24"/>
          <w:u w:val="single"/>
        </w:rPr>
        <w:t>телефон</w:t>
      </w:r>
    </w:p>
    <w:p w14:paraId="06A0A7A4" w14:textId="77777777" w:rsidR="00434C10" w:rsidRDefault="00434C10" w:rsidP="00434C10">
      <w:pPr>
        <w:ind w:left="2880" w:hanging="2596"/>
        <w:rPr>
          <w:sz w:val="24"/>
        </w:rPr>
      </w:pPr>
      <w:r>
        <w:rPr>
          <w:sz w:val="24"/>
        </w:rPr>
        <w:t>Тип теплосчетчика                                                                Номер теплосчетчика</w:t>
      </w:r>
    </w:p>
    <w:p w14:paraId="5C4BED7B" w14:textId="77777777" w:rsidR="00434C10" w:rsidRDefault="00434C10" w:rsidP="00434C10">
      <w:pPr>
        <w:ind w:left="2880" w:hanging="2596"/>
        <w:rPr>
          <w:sz w:val="24"/>
          <w:u w:val="single"/>
        </w:rPr>
      </w:pPr>
      <w:r>
        <w:rPr>
          <w:sz w:val="24"/>
          <w:u w:val="single"/>
        </w:rPr>
        <w:t>Дата, время чтения данных:</w:t>
      </w:r>
    </w:p>
    <w:p w14:paraId="67E27CA5" w14:textId="77777777" w:rsidR="00434C10" w:rsidRDefault="00434C10" w:rsidP="00434C10">
      <w:pPr>
        <w:ind w:left="2880" w:hanging="2596"/>
        <w:rPr>
          <w:b/>
          <w:sz w:val="24"/>
        </w:rPr>
      </w:pPr>
      <w:r>
        <w:rPr>
          <w:b/>
          <w:sz w:val="24"/>
        </w:rPr>
        <w:t>Значение интегральных величин: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992"/>
        <w:gridCol w:w="957"/>
        <w:gridCol w:w="1316"/>
        <w:gridCol w:w="1011"/>
        <w:gridCol w:w="969"/>
        <w:gridCol w:w="992"/>
        <w:gridCol w:w="992"/>
      </w:tblGrid>
      <w:tr w:rsidR="00434C10" w14:paraId="464B05F2" w14:textId="77777777">
        <w:tc>
          <w:tcPr>
            <w:tcW w:w="817" w:type="dxa"/>
          </w:tcPr>
          <w:p w14:paraId="76D4B488" w14:textId="77777777" w:rsidR="00434C10" w:rsidRDefault="00434C10" w:rsidP="00434C10">
            <w:pPr>
              <w:jc w:val="center"/>
            </w:pPr>
            <w:r>
              <w:t>Время</w:t>
            </w:r>
          </w:p>
        </w:tc>
        <w:tc>
          <w:tcPr>
            <w:tcW w:w="1276" w:type="dxa"/>
          </w:tcPr>
          <w:p w14:paraId="591EC981" w14:textId="77777777" w:rsidR="00434C10" w:rsidRDefault="00434C10" w:rsidP="00434C10">
            <w:pPr>
              <w:jc w:val="center"/>
            </w:pPr>
            <w:proofErr w:type="spellStart"/>
            <w:r>
              <w:t>Тшр</w:t>
            </w:r>
            <w:proofErr w:type="spellEnd"/>
            <w:r>
              <w:t>(</w:t>
            </w:r>
            <w:proofErr w:type="spellStart"/>
            <w:proofErr w:type="gramStart"/>
            <w:r>
              <w:t>чч:мм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</w:tcPr>
          <w:p w14:paraId="0D253CB2" w14:textId="77777777" w:rsidR="00434C10" w:rsidRDefault="00434C10" w:rsidP="00434C10">
            <w:pPr>
              <w:jc w:val="center"/>
            </w:pPr>
            <w:r>
              <w:rPr>
                <w:lang w:val="en-US"/>
              </w:rPr>
              <w:t>Q</w:t>
            </w:r>
            <w:r>
              <w:t>1 Гкал</w:t>
            </w:r>
          </w:p>
        </w:tc>
        <w:tc>
          <w:tcPr>
            <w:tcW w:w="957" w:type="dxa"/>
          </w:tcPr>
          <w:p w14:paraId="6896428B" w14:textId="77777777" w:rsidR="00434C10" w:rsidRDefault="00434C10" w:rsidP="00434C10">
            <w:pPr>
              <w:jc w:val="center"/>
            </w:pPr>
            <w:r>
              <w:rPr>
                <w:lang w:val="en-US"/>
              </w:rPr>
              <w:t>G</w:t>
            </w:r>
            <w:r>
              <w:t>1(т)</w:t>
            </w:r>
          </w:p>
        </w:tc>
        <w:tc>
          <w:tcPr>
            <w:tcW w:w="1316" w:type="dxa"/>
          </w:tcPr>
          <w:p w14:paraId="6783AC14" w14:textId="77777777" w:rsidR="00434C10" w:rsidRDefault="00434C10" w:rsidP="00434C10">
            <w:pPr>
              <w:jc w:val="center"/>
            </w:pPr>
            <w:r>
              <w:rPr>
                <w:lang w:val="en-US"/>
              </w:rPr>
              <w:t>G</w:t>
            </w:r>
            <w:r>
              <w:t>2(т)</w:t>
            </w:r>
          </w:p>
        </w:tc>
        <w:tc>
          <w:tcPr>
            <w:tcW w:w="1011" w:type="dxa"/>
          </w:tcPr>
          <w:p w14:paraId="416D7673" w14:textId="77777777" w:rsidR="00434C10" w:rsidRDefault="00434C10" w:rsidP="00434C10">
            <w:pPr>
              <w:jc w:val="center"/>
            </w:pPr>
            <w:r>
              <w:rPr>
                <w:lang w:val="en-US"/>
              </w:rPr>
              <w:t>G</w:t>
            </w:r>
            <w:r>
              <w:t>3(т)</w:t>
            </w:r>
          </w:p>
        </w:tc>
        <w:tc>
          <w:tcPr>
            <w:tcW w:w="969" w:type="dxa"/>
          </w:tcPr>
          <w:p w14:paraId="1F65E4EF" w14:textId="77777777" w:rsidR="00434C10" w:rsidRDefault="00434C10" w:rsidP="00434C10">
            <w:pPr>
              <w:jc w:val="center"/>
            </w:pPr>
            <w:r>
              <w:rPr>
                <w:lang w:val="en-US"/>
              </w:rPr>
              <w:t>V</w:t>
            </w:r>
            <w:r>
              <w:t>1(м</w:t>
            </w:r>
            <w:r>
              <w:rPr>
                <w:rFonts w:ascii="Calibri" w:hAnsi="Calibri"/>
              </w:rPr>
              <w:t>3</w:t>
            </w:r>
            <w:r>
              <w:t>)</w:t>
            </w:r>
          </w:p>
        </w:tc>
        <w:tc>
          <w:tcPr>
            <w:tcW w:w="992" w:type="dxa"/>
          </w:tcPr>
          <w:p w14:paraId="230C5F6C" w14:textId="77777777" w:rsidR="00434C10" w:rsidRDefault="00434C10" w:rsidP="00434C10">
            <w:pPr>
              <w:jc w:val="center"/>
            </w:pPr>
            <w:r>
              <w:rPr>
                <w:lang w:val="en-US"/>
              </w:rPr>
              <w:t>V</w:t>
            </w:r>
            <w:r>
              <w:t>1(м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992" w:type="dxa"/>
          </w:tcPr>
          <w:p w14:paraId="2CB5675C" w14:textId="77777777" w:rsidR="00434C10" w:rsidRDefault="00434C10" w:rsidP="00434C10">
            <w:pPr>
              <w:jc w:val="center"/>
            </w:pPr>
            <w:r>
              <w:rPr>
                <w:lang w:val="en-US"/>
              </w:rPr>
              <w:t>V</w:t>
            </w:r>
            <w:r>
              <w:t>1(м</w:t>
            </w:r>
            <w:r>
              <w:rPr>
                <w:rFonts w:ascii="Calibri" w:hAnsi="Calibri"/>
              </w:rPr>
              <w:t>3</w:t>
            </w:r>
          </w:p>
        </w:tc>
      </w:tr>
    </w:tbl>
    <w:p w14:paraId="472FE05E" w14:textId="77777777" w:rsidR="00434C10" w:rsidRDefault="00434C10" w:rsidP="00434C10">
      <w:pPr>
        <w:ind w:left="2880" w:hanging="2596"/>
        <w:rPr>
          <w:b/>
          <w:sz w:val="24"/>
        </w:rPr>
      </w:pPr>
      <w:r>
        <w:rPr>
          <w:b/>
          <w:sz w:val="24"/>
        </w:rPr>
        <w:t>Начало периода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40"/>
        <w:gridCol w:w="1011"/>
        <w:gridCol w:w="1132"/>
        <w:gridCol w:w="1316"/>
        <w:gridCol w:w="1011"/>
        <w:gridCol w:w="969"/>
        <w:gridCol w:w="992"/>
        <w:gridCol w:w="992"/>
      </w:tblGrid>
      <w:tr w:rsidR="00434C10" w14:paraId="654EFA05" w14:textId="77777777">
        <w:tc>
          <w:tcPr>
            <w:tcW w:w="959" w:type="dxa"/>
          </w:tcPr>
          <w:p w14:paraId="12BF4C9E" w14:textId="77777777" w:rsidR="00434C10" w:rsidRDefault="00434C10" w:rsidP="00434C10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</w:tcPr>
          <w:p w14:paraId="4FEB1467" w14:textId="77777777" w:rsidR="00434C10" w:rsidRDefault="00434C10" w:rsidP="00434C10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</w:tcPr>
          <w:p w14:paraId="087A8671" w14:textId="77777777" w:rsidR="00434C10" w:rsidRDefault="00434C10" w:rsidP="00434C10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</w:tcPr>
          <w:p w14:paraId="5F845A6A" w14:textId="77777777" w:rsidR="00434C10" w:rsidRDefault="00434C10" w:rsidP="00434C10"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</w:tcPr>
          <w:p w14:paraId="738D8BA4" w14:textId="77777777" w:rsidR="00434C10" w:rsidRDefault="00434C10" w:rsidP="00434C10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</w:tcPr>
          <w:p w14:paraId="18330B71" w14:textId="77777777" w:rsidR="00434C10" w:rsidRDefault="00434C10" w:rsidP="00434C10">
            <w:pPr>
              <w:jc w:val="center"/>
              <w:rPr>
                <w:sz w:val="24"/>
              </w:rPr>
            </w:pPr>
          </w:p>
        </w:tc>
        <w:tc>
          <w:tcPr>
            <w:tcW w:w="969" w:type="dxa"/>
          </w:tcPr>
          <w:p w14:paraId="794AA113" w14:textId="77777777" w:rsidR="00434C10" w:rsidRDefault="00434C10" w:rsidP="00434C1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3F124A7E" w14:textId="77777777" w:rsidR="00434C10" w:rsidRDefault="00434C10" w:rsidP="00434C1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3BC08F87" w14:textId="77777777" w:rsidR="00434C10" w:rsidRDefault="00434C10" w:rsidP="00434C10">
            <w:pPr>
              <w:jc w:val="center"/>
              <w:rPr>
                <w:sz w:val="24"/>
              </w:rPr>
            </w:pPr>
          </w:p>
        </w:tc>
      </w:tr>
    </w:tbl>
    <w:p w14:paraId="21DA72B3" w14:textId="77777777" w:rsidR="00434C10" w:rsidRDefault="00434C10" w:rsidP="00434C10">
      <w:pPr>
        <w:ind w:left="2880" w:hanging="2596"/>
        <w:rPr>
          <w:b/>
          <w:sz w:val="24"/>
        </w:rPr>
      </w:pPr>
      <w:r>
        <w:rPr>
          <w:b/>
          <w:sz w:val="24"/>
        </w:rPr>
        <w:t>Конец периода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40"/>
        <w:gridCol w:w="1011"/>
        <w:gridCol w:w="1132"/>
        <w:gridCol w:w="1316"/>
        <w:gridCol w:w="1011"/>
        <w:gridCol w:w="969"/>
        <w:gridCol w:w="992"/>
        <w:gridCol w:w="992"/>
      </w:tblGrid>
      <w:tr w:rsidR="00434C10" w14:paraId="32B1461E" w14:textId="77777777">
        <w:tc>
          <w:tcPr>
            <w:tcW w:w="959" w:type="dxa"/>
          </w:tcPr>
          <w:p w14:paraId="546F118C" w14:textId="77777777" w:rsidR="00434C10" w:rsidRDefault="00434C10" w:rsidP="00434C10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</w:tcPr>
          <w:p w14:paraId="4400FD81" w14:textId="77777777" w:rsidR="00434C10" w:rsidRDefault="00434C10" w:rsidP="00434C10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</w:tcPr>
          <w:p w14:paraId="750A08F0" w14:textId="77777777" w:rsidR="00434C10" w:rsidRDefault="00434C10" w:rsidP="00434C10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</w:tcPr>
          <w:p w14:paraId="1D05DF8B" w14:textId="77777777" w:rsidR="00434C10" w:rsidRDefault="00434C10" w:rsidP="00434C10"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</w:tcPr>
          <w:p w14:paraId="055D90D2" w14:textId="77777777" w:rsidR="00434C10" w:rsidRDefault="00434C10" w:rsidP="00434C10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</w:tcPr>
          <w:p w14:paraId="71897A0A" w14:textId="77777777" w:rsidR="00434C10" w:rsidRDefault="00434C10" w:rsidP="00434C10">
            <w:pPr>
              <w:jc w:val="center"/>
              <w:rPr>
                <w:sz w:val="24"/>
              </w:rPr>
            </w:pPr>
          </w:p>
        </w:tc>
        <w:tc>
          <w:tcPr>
            <w:tcW w:w="969" w:type="dxa"/>
          </w:tcPr>
          <w:p w14:paraId="421BC2DA" w14:textId="77777777" w:rsidR="00434C10" w:rsidRDefault="00434C10" w:rsidP="00434C1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3E0EEA5B" w14:textId="77777777" w:rsidR="00434C10" w:rsidRDefault="00434C10" w:rsidP="00434C1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5D4171A2" w14:textId="77777777" w:rsidR="00434C10" w:rsidRDefault="00434C10" w:rsidP="00434C10">
            <w:pPr>
              <w:jc w:val="center"/>
              <w:rPr>
                <w:sz w:val="24"/>
              </w:rPr>
            </w:pPr>
          </w:p>
        </w:tc>
      </w:tr>
    </w:tbl>
    <w:p w14:paraId="55DBC6D0" w14:textId="77777777" w:rsidR="00434C10" w:rsidRDefault="00434C10" w:rsidP="00434C10">
      <w:pPr>
        <w:ind w:left="2880" w:hanging="2596"/>
        <w:rPr>
          <w:b/>
          <w:sz w:val="24"/>
        </w:rPr>
      </w:pPr>
      <w:r>
        <w:rPr>
          <w:b/>
          <w:sz w:val="24"/>
        </w:rPr>
        <w:t>Приращение за период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40"/>
        <w:gridCol w:w="1011"/>
        <w:gridCol w:w="1132"/>
        <w:gridCol w:w="1316"/>
        <w:gridCol w:w="1011"/>
        <w:gridCol w:w="969"/>
        <w:gridCol w:w="992"/>
        <w:gridCol w:w="992"/>
      </w:tblGrid>
      <w:tr w:rsidR="00434C10" w14:paraId="783E5219" w14:textId="77777777">
        <w:tc>
          <w:tcPr>
            <w:tcW w:w="959" w:type="dxa"/>
          </w:tcPr>
          <w:p w14:paraId="6B66F233" w14:textId="77777777" w:rsidR="00434C10" w:rsidRDefault="00434C10" w:rsidP="00434C10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</w:tcPr>
          <w:p w14:paraId="67668A28" w14:textId="77777777" w:rsidR="00434C10" w:rsidRDefault="00434C10" w:rsidP="00434C10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</w:tcPr>
          <w:p w14:paraId="63CF15A4" w14:textId="77777777" w:rsidR="00434C10" w:rsidRDefault="00434C10" w:rsidP="00434C10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</w:tcPr>
          <w:p w14:paraId="1A7E311D" w14:textId="77777777" w:rsidR="00434C10" w:rsidRDefault="00434C10" w:rsidP="00434C10"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</w:tcPr>
          <w:p w14:paraId="762ED4A9" w14:textId="77777777" w:rsidR="00434C10" w:rsidRDefault="00434C10" w:rsidP="00434C10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</w:tcPr>
          <w:p w14:paraId="7DA16142" w14:textId="77777777" w:rsidR="00434C10" w:rsidRDefault="00434C10" w:rsidP="00434C10">
            <w:pPr>
              <w:jc w:val="center"/>
              <w:rPr>
                <w:sz w:val="24"/>
              </w:rPr>
            </w:pPr>
          </w:p>
        </w:tc>
        <w:tc>
          <w:tcPr>
            <w:tcW w:w="969" w:type="dxa"/>
          </w:tcPr>
          <w:p w14:paraId="331D2992" w14:textId="77777777" w:rsidR="00434C10" w:rsidRDefault="00434C10" w:rsidP="00434C1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00D0A4FA" w14:textId="77777777" w:rsidR="00434C10" w:rsidRDefault="00434C10" w:rsidP="00434C1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5F55C39D" w14:textId="77777777" w:rsidR="00434C10" w:rsidRDefault="00434C10" w:rsidP="00434C10">
            <w:pPr>
              <w:jc w:val="center"/>
              <w:rPr>
                <w:sz w:val="24"/>
              </w:rPr>
            </w:pPr>
          </w:p>
        </w:tc>
      </w:tr>
    </w:tbl>
    <w:p w14:paraId="09E07C40" w14:textId="77777777" w:rsidR="00434C10" w:rsidRDefault="00434C10" w:rsidP="00434C10">
      <w:pPr>
        <w:jc w:val="both"/>
        <w:rPr>
          <w:b/>
          <w:sz w:val="24"/>
        </w:rPr>
      </w:pPr>
      <w:r>
        <w:rPr>
          <w:b/>
          <w:sz w:val="24"/>
        </w:rPr>
        <w:t>Суточные значения измеряемых величин: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276"/>
        <w:gridCol w:w="992"/>
        <w:gridCol w:w="850"/>
        <w:gridCol w:w="851"/>
        <w:gridCol w:w="567"/>
        <w:gridCol w:w="709"/>
        <w:gridCol w:w="850"/>
        <w:gridCol w:w="851"/>
        <w:gridCol w:w="850"/>
        <w:gridCol w:w="851"/>
      </w:tblGrid>
      <w:tr w:rsidR="00434C10" w14:paraId="39D1E60F" w14:textId="77777777">
        <w:tc>
          <w:tcPr>
            <w:tcW w:w="959" w:type="dxa"/>
          </w:tcPr>
          <w:p w14:paraId="040B5DC6" w14:textId="77777777" w:rsidR="00434C10" w:rsidRDefault="00434C10" w:rsidP="00434C10">
            <w:pPr>
              <w:jc w:val="center"/>
            </w:pPr>
            <w:r>
              <w:t>Дата</w:t>
            </w:r>
          </w:p>
        </w:tc>
        <w:tc>
          <w:tcPr>
            <w:tcW w:w="1276" w:type="dxa"/>
          </w:tcPr>
          <w:p w14:paraId="43192316" w14:textId="77777777" w:rsidR="00434C10" w:rsidRDefault="00434C10" w:rsidP="00434C10">
            <w:pPr>
              <w:jc w:val="center"/>
            </w:pPr>
            <w:r>
              <w:rPr>
                <w:lang w:val="en-US"/>
              </w:rPr>
              <w:t>Q</w:t>
            </w:r>
            <w:r>
              <w:t>1 Гкал</w:t>
            </w:r>
          </w:p>
        </w:tc>
        <w:tc>
          <w:tcPr>
            <w:tcW w:w="992" w:type="dxa"/>
          </w:tcPr>
          <w:p w14:paraId="3663D8A3" w14:textId="77777777" w:rsidR="00434C10" w:rsidRDefault="00434C10" w:rsidP="00434C10">
            <w:pPr>
              <w:jc w:val="center"/>
            </w:pPr>
            <w:r>
              <w:rPr>
                <w:lang w:val="en-US"/>
              </w:rPr>
              <w:t>G</w:t>
            </w:r>
            <w:r>
              <w:t>1(т)</w:t>
            </w:r>
          </w:p>
        </w:tc>
        <w:tc>
          <w:tcPr>
            <w:tcW w:w="850" w:type="dxa"/>
          </w:tcPr>
          <w:p w14:paraId="2F7AB04B" w14:textId="77777777" w:rsidR="00434C10" w:rsidRDefault="00434C10" w:rsidP="00434C10">
            <w:pPr>
              <w:jc w:val="center"/>
            </w:pPr>
            <w:r>
              <w:rPr>
                <w:lang w:val="en-US"/>
              </w:rPr>
              <w:t>G</w:t>
            </w:r>
            <w:r>
              <w:t>2(т)</w:t>
            </w:r>
          </w:p>
        </w:tc>
        <w:tc>
          <w:tcPr>
            <w:tcW w:w="851" w:type="dxa"/>
          </w:tcPr>
          <w:p w14:paraId="10CA073D" w14:textId="77777777" w:rsidR="00434C10" w:rsidRDefault="00434C10" w:rsidP="00434C10">
            <w:pPr>
              <w:jc w:val="center"/>
            </w:pPr>
            <w:r>
              <w:rPr>
                <w:lang w:val="en-US"/>
              </w:rPr>
              <w:t>G</w:t>
            </w:r>
            <w:r>
              <w:t>3(т)</w:t>
            </w:r>
          </w:p>
        </w:tc>
        <w:tc>
          <w:tcPr>
            <w:tcW w:w="567" w:type="dxa"/>
          </w:tcPr>
          <w:p w14:paraId="31846868" w14:textId="77777777" w:rsidR="00434C10" w:rsidRDefault="00434C10" w:rsidP="00434C10">
            <w:pPr>
              <w:jc w:val="center"/>
            </w:pPr>
            <w:r>
              <w:t>Т1 (°С)</w:t>
            </w:r>
          </w:p>
        </w:tc>
        <w:tc>
          <w:tcPr>
            <w:tcW w:w="709" w:type="dxa"/>
          </w:tcPr>
          <w:p w14:paraId="3FA62EEE" w14:textId="77777777" w:rsidR="00434C10" w:rsidRDefault="00434C10" w:rsidP="00434C10">
            <w:pPr>
              <w:jc w:val="center"/>
            </w:pPr>
            <w:r>
              <w:t>Т2 (°С)</w:t>
            </w:r>
          </w:p>
        </w:tc>
        <w:tc>
          <w:tcPr>
            <w:tcW w:w="850" w:type="dxa"/>
          </w:tcPr>
          <w:p w14:paraId="65632F6F" w14:textId="77777777" w:rsidR="00434C10" w:rsidRDefault="00434C10" w:rsidP="00434C10">
            <w:pPr>
              <w:jc w:val="center"/>
            </w:pPr>
            <w:proofErr w:type="spellStart"/>
            <w:r>
              <w:t>Тшр</w:t>
            </w:r>
            <w:proofErr w:type="spellEnd"/>
            <w:r>
              <w:t>(</w:t>
            </w:r>
            <w:proofErr w:type="spellStart"/>
            <w:proofErr w:type="gramStart"/>
            <w:r>
              <w:t>чч:мм</w:t>
            </w:r>
            <w:proofErr w:type="spellEnd"/>
            <w:proofErr w:type="gramEnd"/>
            <w:r>
              <w:t>)</w:t>
            </w:r>
          </w:p>
        </w:tc>
        <w:tc>
          <w:tcPr>
            <w:tcW w:w="851" w:type="dxa"/>
          </w:tcPr>
          <w:p w14:paraId="291FA066" w14:textId="77777777" w:rsidR="00434C10" w:rsidRDefault="00434C10" w:rsidP="00434C10">
            <w:pPr>
              <w:jc w:val="center"/>
            </w:pPr>
            <w:r>
              <w:t>Р1 (МПа)</w:t>
            </w:r>
          </w:p>
        </w:tc>
        <w:tc>
          <w:tcPr>
            <w:tcW w:w="850" w:type="dxa"/>
          </w:tcPr>
          <w:p w14:paraId="3D59322F" w14:textId="77777777" w:rsidR="00434C10" w:rsidRDefault="00434C10" w:rsidP="00434C10">
            <w:pPr>
              <w:jc w:val="center"/>
            </w:pPr>
            <w:r>
              <w:t>Р1 (МПа)</w:t>
            </w:r>
          </w:p>
        </w:tc>
        <w:tc>
          <w:tcPr>
            <w:tcW w:w="851" w:type="dxa"/>
          </w:tcPr>
          <w:p w14:paraId="21E719B4" w14:textId="77777777" w:rsidR="00434C10" w:rsidRDefault="00434C10" w:rsidP="00434C10">
            <w:pPr>
              <w:jc w:val="center"/>
            </w:pPr>
            <w:proofErr w:type="spellStart"/>
            <w:r>
              <w:t>Тшр</w:t>
            </w:r>
            <w:proofErr w:type="spellEnd"/>
            <w:r>
              <w:t>(</w:t>
            </w:r>
            <w:proofErr w:type="spellStart"/>
            <w:r>
              <w:t>инт</w:t>
            </w:r>
            <w:proofErr w:type="spellEnd"/>
            <w:r>
              <w:t>)</w:t>
            </w:r>
          </w:p>
        </w:tc>
      </w:tr>
      <w:tr w:rsidR="00434C10" w14:paraId="564ADB7A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94DB" w14:textId="77777777" w:rsidR="00434C10" w:rsidRDefault="00434C10" w:rsidP="00434C1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735F" w14:textId="77777777" w:rsidR="00434C10" w:rsidRDefault="00434C10" w:rsidP="00434C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C6DF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3E2A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B357" w14:textId="77777777" w:rsidR="00434C10" w:rsidRDefault="00434C10" w:rsidP="00434C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E188" w14:textId="77777777" w:rsidR="00434C10" w:rsidRDefault="00434C10" w:rsidP="00434C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D879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9166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97D9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3699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7276" w14:textId="77777777" w:rsidR="00434C10" w:rsidRDefault="00434C10" w:rsidP="00434C10">
            <w:pPr>
              <w:jc w:val="center"/>
            </w:pPr>
          </w:p>
        </w:tc>
      </w:tr>
      <w:tr w:rsidR="00434C10" w14:paraId="4EEBCBA0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C385" w14:textId="77777777" w:rsidR="00434C10" w:rsidRDefault="00434C10" w:rsidP="00434C10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83E3" w14:textId="77777777" w:rsidR="00434C10" w:rsidRDefault="00434C10" w:rsidP="00434C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4248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7B14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9914" w14:textId="77777777" w:rsidR="00434C10" w:rsidRDefault="00434C10" w:rsidP="00434C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5827" w14:textId="77777777" w:rsidR="00434C10" w:rsidRDefault="00434C10" w:rsidP="00434C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9960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BD1C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AEB7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90A0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2469" w14:textId="77777777" w:rsidR="00434C10" w:rsidRDefault="00434C10" w:rsidP="00434C10">
            <w:pPr>
              <w:jc w:val="center"/>
            </w:pPr>
          </w:p>
        </w:tc>
      </w:tr>
      <w:tr w:rsidR="00434C10" w14:paraId="61A90697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A027" w14:textId="77777777" w:rsidR="00434C10" w:rsidRDefault="00434C10" w:rsidP="00434C10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C8A3" w14:textId="77777777" w:rsidR="00434C10" w:rsidRDefault="00434C10" w:rsidP="00434C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1891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362F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9C29" w14:textId="77777777" w:rsidR="00434C10" w:rsidRDefault="00434C10" w:rsidP="00434C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D119" w14:textId="77777777" w:rsidR="00434C10" w:rsidRDefault="00434C10" w:rsidP="00434C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7DD5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0E60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42FB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6350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BC84" w14:textId="77777777" w:rsidR="00434C10" w:rsidRDefault="00434C10" w:rsidP="00434C10">
            <w:pPr>
              <w:jc w:val="center"/>
            </w:pPr>
          </w:p>
        </w:tc>
      </w:tr>
      <w:tr w:rsidR="00434C10" w14:paraId="3AE8AAE0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CBC3" w14:textId="77777777" w:rsidR="00434C10" w:rsidRDefault="00434C10" w:rsidP="00434C10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C9D0" w14:textId="77777777" w:rsidR="00434C10" w:rsidRDefault="00434C10" w:rsidP="00434C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FF76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35F9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5EB6" w14:textId="77777777" w:rsidR="00434C10" w:rsidRDefault="00434C10" w:rsidP="00434C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2A01" w14:textId="77777777" w:rsidR="00434C10" w:rsidRDefault="00434C10" w:rsidP="00434C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69E9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1218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059F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9BF8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78FF" w14:textId="77777777" w:rsidR="00434C10" w:rsidRDefault="00434C10" w:rsidP="00434C10">
            <w:pPr>
              <w:jc w:val="center"/>
            </w:pPr>
          </w:p>
        </w:tc>
      </w:tr>
      <w:tr w:rsidR="00434C10" w14:paraId="6189A343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1DDB" w14:textId="77777777" w:rsidR="00434C10" w:rsidRDefault="00434C10" w:rsidP="00434C10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232A" w14:textId="77777777" w:rsidR="00434C10" w:rsidRDefault="00434C10" w:rsidP="00434C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DC79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DC1B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E2F5" w14:textId="77777777" w:rsidR="00434C10" w:rsidRDefault="00434C10" w:rsidP="00434C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A11B" w14:textId="77777777" w:rsidR="00434C10" w:rsidRDefault="00434C10" w:rsidP="00434C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42F4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62AF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9775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5314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C524" w14:textId="77777777" w:rsidR="00434C10" w:rsidRDefault="00434C10" w:rsidP="00434C10">
            <w:pPr>
              <w:jc w:val="center"/>
            </w:pPr>
          </w:p>
        </w:tc>
      </w:tr>
      <w:tr w:rsidR="00434C10" w14:paraId="6878C1F0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201F" w14:textId="77777777" w:rsidR="00434C10" w:rsidRDefault="00434C10" w:rsidP="00434C10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3CD9" w14:textId="77777777" w:rsidR="00434C10" w:rsidRDefault="00434C10" w:rsidP="00434C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26C6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60E2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879B" w14:textId="77777777" w:rsidR="00434C10" w:rsidRDefault="00434C10" w:rsidP="00434C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266B" w14:textId="77777777" w:rsidR="00434C10" w:rsidRDefault="00434C10" w:rsidP="00434C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99EE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2F1B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EB04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A183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0D1C" w14:textId="77777777" w:rsidR="00434C10" w:rsidRDefault="00434C10" w:rsidP="00434C10">
            <w:pPr>
              <w:jc w:val="center"/>
            </w:pPr>
          </w:p>
        </w:tc>
      </w:tr>
      <w:tr w:rsidR="00434C10" w14:paraId="57287E75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FB10" w14:textId="77777777" w:rsidR="00434C10" w:rsidRDefault="00434C10" w:rsidP="00434C10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7DB6" w14:textId="77777777" w:rsidR="00434C10" w:rsidRDefault="00434C10" w:rsidP="00434C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9459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DD04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D59E" w14:textId="77777777" w:rsidR="00434C10" w:rsidRDefault="00434C10" w:rsidP="00434C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EF36" w14:textId="77777777" w:rsidR="00434C10" w:rsidRDefault="00434C10" w:rsidP="00434C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91CE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6599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8FA7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B0E4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EFA5" w14:textId="77777777" w:rsidR="00434C10" w:rsidRDefault="00434C10" w:rsidP="00434C10">
            <w:pPr>
              <w:jc w:val="center"/>
            </w:pPr>
          </w:p>
        </w:tc>
      </w:tr>
      <w:tr w:rsidR="00434C10" w14:paraId="020A9D37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2F76" w14:textId="77777777" w:rsidR="00434C10" w:rsidRDefault="00434C10" w:rsidP="00434C10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9D5B" w14:textId="77777777" w:rsidR="00434C10" w:rsidRDefault="00434C10" w:rsidP="00434C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D95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8895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9299" w14:textId="77777777" w:rsidR="00434C10" w:rsidRDefault="00434C10" w:rsidP="00434C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C296" w14:textId="77777777" w:rsidR="00434C10" w:rsidRDefault="00434C10" w:rsidP="00434C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C784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D051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AA91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28CF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6683" w14:textId="77777777" w:rsidR="00434C10" w:rsidRDefault="00434C10" w:rsidP="00434C10">
            <w:pPr>
              <w:jc w:val="center"/>
            </w:pPr>
          </w:p>
        </w:tc>
      </w:tr>
      <w:tr w:rsidR="00434C10" w14:paraId="795275EF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F07D" w14:textId="77777777" w:rsidR="00434C10" w:rsidRDefault="00434C10" w:rsidP="00434C10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DD61" w14:textId="77777777" w:rsidR="00434C10" w:rsidRDefault="00434C10" w:rsidP="00434C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A747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5538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F3BA" w14:textId="77777777" w:rsidR="00434C10" w:rsidRDefault="00434C10" w:rsidP="00434C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EAC1" w14:textId="77777777" w:rsidR="00434C10" w:rsidRDefault="00434C10" w:rsidP="00434C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D331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D9EA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BB0E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C1C7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EA40" w14:textId="77777777" w:rsidR="00434C10" w:rsidRDefault="00434C10" w:rsidP="00434C10">
            <w:pPr>
              <w:jc w:val="center"/>
            </w:pPr>
          </w:p>
        </w:tc>
      </w:tr>
      <w:tr w:rsidR="00434C10" w14:paraId="0E49C6D0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461C" w14:textId="77777777" w:rsidR="00434C10" w:rsidRDefault="00434C10" w:rsidP="00434C10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9CC8" w14:textId="77777777" w:rsidR="00434C10" w:rsidRDefault="00434C10" w:rsidP="00434C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5AD5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5D5E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BDA1" w14:textId="77777777" w:rsidR="00434C10" w:rsidRDefault="00434C10" w:rsidP="00434C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CBA3" w14:textId="77777777" w:rsidR="00434C10" w:rsidRDefault="00434C10" w:rsidP="00434C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9B0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36DF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0339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5F13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2CAD" w14:textId="77777777" w:rsidR="00434C10" w:rsidRDefault="00434C10" w:rsidP="00434C10">
            <w:pPr>
              <w:jc w:val="center"/>
            </w:pPr>
          </w:p>
        </w:tc>
      </w:tr>
      <w:tr w:rsidR="00434C10" w14:paraId="772D7E08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C47F" w14:textId="77777777" w:rsidR="00434C10" w:rsidRDefault="00434C10" w:rsidP="00434C10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190C" w14:textId="77777777" w:rsidR="00434C10" w:rsidRDefault="00434C10" w:rsidP="00434C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C431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55AF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D1CC" w14:textId="77777777" w:rsidR="00434C10" w:rsidRDefault="00434C10" w:rsidP="00434C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53ED" w14:textId="77777777" w:rsidR="00434C10" w:rsidRDefault="00434C10" w:rsidP="00434C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9C9C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13FE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D2E9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141B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1305" w14:textId="77777777" w:rsidR="00434C10" w:rsidRDefault="00434C10" w:rsidP="00434C10">
            <w:pPr>
              <w:jc w:val="center"/>
            </w:pPr>
          </w:p>
        </w:tc>
      </w:tr>
      <w:tr w:rsidR="00434C10" w14:paraId="11767ADC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E33B" w14:textId="77777777" w:rsidR="00434C10" w:rsidRDefault="00434C10" w:rsidP="00434C10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EAF" w14:textId="77777777" w:rsidR="00434C10" w:rsidRDefault="00434C10" w:rsidP="00434C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E7A8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E7D4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9B03" w14:textId="77777777" w:rsidR="00434C10" w:rsidRDefault="00434C10" w:rsidP="00434C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AA9E" w14:textId="77777777" w:rsidR="00434C10" w:rsidRDefault="00434C10" w:rsidP="00434C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31C8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C34F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9F11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2246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9BC5" w14:textId="77777777" w:rsidR="00434C10" w:rsidRDefault="00434C10" w:rsidP="00434C10">
            <w:pPr>
              <w:jc w:val="center"/>
            </w:pPr>
          </w:p>
        </w:tc>
      </w:tr>
      <w:tr w:rsidR="00434C10" w14:paraId="67C5171A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F66F" w14:textId="77777777" w:rsidR="00434C10" w:rsidRDefault="00434C10" w:rsidP="00434C1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AFC0" w14:textId="77777777" w:rsidR="00434C10" w:rsidRDefault="00434C10" w:rsidP="00434C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5821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BBBD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FBA8" w14:textId="77777777" w:rsidR="00434C10" w:rsidRDefault="00434C10" w:rsidP="00434C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2624" w14:textId="77777777" w:rsidR="00434C10" w:rsidRDefault="00434C10" w:rsidP="00434C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D8D8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9EED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CD5E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738E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D159" w14:textId="77777777" w:rsidR="00434C10" w:rsidRDefault="00434C10" w:rsidP="00434C10">
            <w:pPr>
              <w:jc w:val="center"/>
            </w:pPr>
          </w:p>
        </w:tc>
      </w:tr>
      <w:tr w:rsidR="00434C10" w14:paraId="257666E1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1D23" w14:textId="77777777" w:rsidR="00434C10" w:rsidRDefault="00434C10" w:rsidP="00434C10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6F48" w14:textId="77777777" w:rsidR="00434C10" w:rsidRDefault="00434C10" w:rsidP="00434C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CD08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AEBB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1B78" w14:textId="77777777" w:rsidR="00434C10" w:rsidRDefault="00434C10" w:rsidP="00434C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94C6" w14:textId="77777777" w:rsidR="00434C10" w:rsidRDefault="00434C10" w:rsidP="00434C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4306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27E1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AF65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6232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1452" w14:textId="77777777" w:rsidR="00434C10" w:rsidRDefault="00434C10" w:rsidP="00434C10">
            <w:pPr>
              <w:jc w:val="center"/>
            </w:pPr>
          </w:p>
        </w:tc>
      </w:tr>
      <w:tr w:rsidR="00434C10" w14:paraId="7152C8C7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9E74" w14:textId="77777777" w:rsidR="00434C10" w:rsidRDefault="00434C10" w:rsidP="00434C10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A460" w14:textId="77777777" w:rsidR="00434C10" w:rsidRDefault="00434C10" w:rsidP="00434C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E7B7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4672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83FD" w14:textId="77777777" w:rsidR="00434C10" w:rsidRDefault="00434C10" w:rsidP="00434C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756C" w14:textId="77777777" w:rsidR="00434C10" w:rsidRDefault="00434C10" w:rsidP="00434C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9B75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AE91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F36D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7517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BAAF" w14:textId="77777777" w:rsidR="00434C10" w:rsidRDefault="00434C10" w:rsidP="00434C10">
            <w:pPr>
              <w:jc w:val="center"/>
            </w:pPr>
          </w:p>
        </w:tc>
      </w:tr>
      <w:tr w:rsidR="00434C10" w14:paraId="594C7B9E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6824" w14:textId="77777777" w:rsidR="00434C10" w:rsidRDefault="00434C10" w:rsidP="00434C10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EBA5" w14:textId="77777777" w:rsidR="00434C10" w:rsidRDefault="00434C10" w:rsidP="00434C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E61F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EA2F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EC62" w14:textId="77777777" w:rsidR="00434C10" w:rsidRDefault="00434C10" w:rsidP="00434C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52B4" w14:textId="77777777" w:rsidR="00434C10" w:rsidRDefault="00434C10" w:rsidP="00434C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9AD5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B63F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52B3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5F44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7D0E" w14:textId="77777777" w:rsidR="00434C10" w:rsidRDefault="00434C10" w:rsidP="00434C10">
            <w:pPr>
              <w:jc w:val="center"/>
            </w:pPr>
          </w:p>
        </w:tc>
      </w:tr>
      <w:tr w:rsidR="00434C10" w14:paraId="14C28F36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4E10" w14:textId="77777777" w:rsidR="00434C10" w:rsidRDefault="00434C10" w:rsidP="00434C10">
            <w:pPr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AAB5" w14:textId="77777777" w:rsidR="00434C10" w:rsidRDefault="00434C10" w:rsidP="00434C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B501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9345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A8D6" w14:textId="77777777" w:rsidR="00434C10" w:rsidRDefault="00434C10" w:rsidP="00434C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13B9" w14:textId="77777777" w:rsidR="00434C10" w:rsidRDefault="00434C10" w:rsidP="00434C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9552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4107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AC5F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71AF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0C1" w14:textId="77777777" w:rsidR="00434C10" w:rsidRDefault="00434C10" w:rsidP="00434C10">
            <w:pPr>
              <w:jc w:val="center"/>
            </w:pPr>
          </w:p>
        </w:tc>
      </w:tr>
      <w:tr w:rsidR="00434C10" w14:paraId="53AC2D13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CEF5" w14:textId="77777777" w:rsidR="00434C10" w:rsidRDefault="00434C10" w:rsidP="00434C10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334B" w14:textId="77777777" w:rsidR="00434C10" w:rsidRDefault="00434C10" w:rsidP="00434C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971E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2FB2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7250" w14:textId="77777777" w:rsidR="00434C10" w:rsidRDefault="00434C10" w:rsidP="00434C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5F2C" w14:textId="77777777" w:rsidR="00434C10" w:rsidRDefault="00434C10" w:rsidP="00434C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FB58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2913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8A07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1D5D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4524" w14:textId="77777777" w:rsidR="00434C10" w:rsidRDefault="00434C10" w:rsidP="00434C10">
            <w:pPr>
              <w:jc w:val="center"/>
            </w:pPr>
          </w:p>
        </w:tc>
      </w:tr>
      <w:tr w:rsidR="00434C10" w14:paraId="03DE5140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182F" w14:textId="77777777" w:rsidR="00434C10" w:rsidRDefault="00434C10" w:rsidP="00434C10">
            <w:pPr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743B" w14:textId="77777777" w:rsidR="00434C10" w:rsidRDefault="00434C10" w:rsidP="00434C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B4E6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E7F9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FE38" w14:textId="77777777" w:rsidR="00434C10" w:rsidRDefault="00434C10" w:rsidP="00434C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7E1E" w14:textId="77777777" w:rsidR="00434C10" w:rsidRDefault="00434C10" w:rsidP="00434C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FB3A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87A1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2818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08CC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3920" w14:textId="77777777" w:rsidR="00434C10" w:rsidRDefault="00434C10" w:rsidP="00434C10">
            <w:pPr>
              <w:jc w:val="center"/>
            </w:pPr>
          </w:p>
        </w:tc>
      </w:tr>
      <w:tr w:rsidR="00434C10" w14:paraId="545A9F73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C8D0" w14:textId="77777777" w:rsidR="00434C10" w:rsidRDefault="00434C10" w:rsidP="00434C10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8EC1" w14:textId="77777777" w:rsidR="00434C10" w:rsidRDefault="00434C10" w:rsidP="00434C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6EFD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A778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6BFB" w14:textId="77777777" w:rsidR="00434C10" w:rsidRDefault="00434C10" w:rsidP="00434C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374E" w14:textId="77777777" w:rsidR="00434C10" w:rsidRDefault="00434C10" w:rsidP="00434C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ADF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EE6A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26A8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E62F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42F5" w14:textId="77777777" w:rsidR="00434C10" w:rsidRDefault="00434C10" w:rsidP="00434C10">
            <w:pPr>
              <w:jc w:val="center"/>
            </w:pPr>
          </w:p>
        </w:tc>
      </w:tr>
      <w:tr w:rsidR="00434C10" w14:paraId="3AC296D3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CE94" w14:textId="77777777" w:rsidR="00434C10" w:rsidRDefault="00434C10" w:rsidP="00434C10">
            <w:pPr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C867" w14:textId="77777777" w:rsidR="00434C10" w:rsidRDefault="00434C10" w:rsidP="00434C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D994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EB85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FE3E" w14:textId="77777777" w:rsidR="00434C10" w:rsidRDefault="00434C10" w:rsidP="00434C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81D0" w14:textId="77777777" w:rsidR="00434C10" w:rsidRDefault="00434C10" w:rsidP="00434C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FAFA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30BE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E6C1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4C29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96C4" w14:textId="77777777" w:rsidR="00434C10" w:rsidRDefault="00434C10" w:rsidP="00434C10">
            <w:pPr>
              <w:jc w:val="center"/>
            </w:pPr>
          </w:p>
        </w:tc>
      </w:tr>
      <w:tr w:rsidR="00434C10" w14:paraId="16BA13C6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EA47" w14:textId="77777777" w:rsidR="00434C10" w:rsidRDefault="00434C10" w:rsidP="00434C10">
            <w:pPr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8686" w14:textId="77777777" w:rsidR="00434C10" w:rsidRDefault="00434C10" w:rsidP="00434C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AF9F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6B03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1C7E" w14:textId="77777777" w:rsidR="00434C10" w:rsidRDefault="00434C10" w:rsidP="00434C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F5C6" w14:textId="77777777" w:rsidR="00434C10" w:rsidRDefault="00434C10" w:rsidP="00434C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8B43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7D7B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9FFD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919D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12AB" w14:textId="77777777" w:rsidR="00434C10" w:rsidRDefault="00434C10" w:rsidP="00434C10">
            <w:pPr>
              <w:jc w:val="center"/>
            </w:pPr>
          </w:p>
        </w:tc>
      </w:tr>
      <w:tr w:rsidR="00434C10" w14:paraId="21F63A38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4AE6" w14:textId="77777777" w:rsidR="00434C10" w:rsidRDefault="00434C10" w:rsidP="00434C10">
            <w:pPr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4DB2" w14:textId="77777777" w:rsidR="00434C10" w:rsidRDefault="00434C10" w:rsidP="00434C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6E1E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678B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EFAD" w14:textId="77777777" w:rsidR="00434C10" w:rsidRDefault="00434C10" w:rsidP="00434C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91D2" w14:textId="77777777" w:rsidR="00434C10" w:rsidRDefault="00434C10" w:rsidP="00434C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F430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B98B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D6BF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41A4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0BC4" w14:textId="77777777" w:rsidR="00434C10" w:rsidRDefault="00434C10" w:rsidP="00434C10">
            <w:pPr>
              <w:jc w:val="center"/>
            </w:pPr>
          </w:p>
        </w:tc>
      </w:tr>
      <w:tr w:rsidR="00434C10" w14:paraId="6D4EEC1F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2BEA" w14:textId="77777777" w:rsidR="00434C10" w:rsidRDefault="00434C10" w:rsidP="00434C10">
            <w:pPr>
              <w:jc w:val="center"/>
            </w:pPr>
            <w: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AB57" w14:textId="77777777" w:rsidR="00434C10" w:rsidRDefault="00434C10" w:rsidP="00434C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01D8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A21F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5369" w14:textId="77777777" w:rsidR="00434C10" w:rsidRDefault="00434C10" w:rsidP="00434C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95F2" w14:textId="77777777" w:rsidR="00434C10" w:rsidRDefault="00434C10" w:rsidP="00434C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4499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79B3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92E1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AD30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D032" w14:textId="77777777" w:rsidR="00434C10" w:rsidRDefault="00434C10" w:rsidP="00434C10">
            <w:pPr>
              <w:jc w:val="center"/>
            </w:pPr>
          </w:p>
        </w:tc>
      </w:tr>
      <w:tr w:rsidR="00434C10" w14:paraId="6A6CF163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58ED" w14:textId="77777777" w:rsidR="00434C10" w:rsidRDefault="00434C10" w:rsidP="00434C10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32B9" w14:textId="77777777" w:rsidR="00434C10" w:rsidRDefault="00434C10" w:rsidP="00434C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A6A5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CDB4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29FE" w14:textId="77777777" w:rsidR="00434C10" w:rsidRDefault="00434C10" w:rsidP="00434C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A035" w14:textId="77777777" w:rsidR="00434C10" w:rsidRDefault="00434C10" w:rsidP="00434C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EE2A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A417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D03D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6B63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636D" w14:textId="77777777" w:rsidR="00434C10" w:rsidRDefault="00434C10" w:rsidP="00434C10">
            <w:pPr>
              <w:jc w:val="center"/>
            </w:pPr>
          </w:p>
        </w:tc>
      </w:tr>
      <w:tr w:rsidR="00434C10" w14:paraId="1573C0BE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3EB" w14:textId="77777777" w:rsidR="00434C10" w:rsidRDefault="00434C10" w:rsidP="00434C10">
            <w:pPr>
              <w:jc w:val="center"/>
            </w:pPr>
            <w: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9038" w14:textId="77777777" w:rsidR="00434C10" w:rsidRDefault="00434C10" w:rsidP="00434C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AC4D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FEC2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2AD2" w14:textId="77777777" w:rsidR="00434C10" w:rsidRDefault="00434C10" w:rsidP="00434C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AC08" w14:textId="77777777" w:rsidR="00434C10" w:rsidRDefault="00434C10" w:rsidP="00434C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7E67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2AE8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D8EE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E359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B2B6" w14:textId="77777777" w:rsidR="00434C10" w:rsidRDefault="00434C10" w:rsidP="00434C10">
            <w:pPr>
              <w:jc w:val="center"/>
            </w:pPr>
          </w:p>
        </w:tc>
      </w:tr>
      <w:tr w:rsidR="00434C10" w14:paraId="5D461468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FD96" w14:textId="77777777" w:rsidR="00434C10" w:rsidRDefault="00434C10" w:rsidP="00434C10">
            <w:pPr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1EB0" w14:textId="77777777" w:rsidR="00434C10" w:rsidRDefault="00434C10" w:rsidP="00434C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0C73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4855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B353" w14:textId="77777777" w:rsidR="00434C10" w:rsidRDefault="00434C10" w:rsidP="00434C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7E2C" w14:textId="77777777" w:rsidR="00434C10" w:rsidRDefault="00434C10" w:rsidP="00434C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441C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D61D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FEC3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4BB7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9341" w14:textId="77777777" w:rsidR="00434C10" w:rsidRDefault="00434C10" w:rsidP="00434C10">
            <w:pPr>
              <w:jc w:val="center"/>
            </w:pPr>
          </w:p>
        </w:tc>
      </w:tr>
      <w:tr w:rsidR="00434C10" w14:paraId="51988BB3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B3EB" w14:textId="77777777" w:rsidR="00434C10" w:rsidRDefault="00434C10" w:rsidP="00434C10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2BEB" w14:textId="77777777" w:rsidR="00434C10" w:rsidRDefault="00434C10" w:rsidP="00434C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9F47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3684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49FB" w14:textId="77777777" w:rsidR="00434C10" w:rsidRDefault="00434C10" w:rsidP="00434C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0EE8" w14:textId="77777777" w:rsidR="00434C10" w:rsidRDefault="00434C10" w:rsidP="00434C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A343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1807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CAD0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7A95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8B10" w14:textId="77777777" w:rsidR="00434C10" w:rsidRDefault="00434C10" w:rsidP="00434C10">
            <w:pPr>
              <w:jc w:val="center"/>
            </w:pPr>
          </w:p>
        </w:tc>
      </w:tr>
      <w:tr w:rsidR="00434C10" w14:paraId="10E5C246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3648" w14:textId="77777777" w:rsidR="00434C10" w:rsidRDefault="00434C10" w:rsidP="00434C10">
            <w:pPr>
              <w:jc w:val="center"/>
            </w:pP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5A59" w14:textId="77777777" w:rsidR="00434C10" w:rsidRDefault="00434C10" w:rsidP="00434C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DB46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0F8E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8FA1" w14:textId="77777777" w:rsidR="00434C10" w:rsidRDefault="00434C10" w:rsidP="00434C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F38B" w14:textId="77777777" w:rsidR="00434C10" w:rsidRDefault="00434C10" w:rsidP="00434C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1675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3CC1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7F12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AFE8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0D00" w14:textId="77777777" w:rsidR="00434C10" w:rsidRDefault="00434C10" w:rsidP="00434C10">
            <w:pPr>
              <w:jc w:val="center"/>
            </w:pPr>
          </w:p>
        </w:tc>
      </w:tr>
      <w:tr w:rsidR="00434C10" w14:paraId="370A20D0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A1EA" w14:textId="77777777" w:rsidR="00434C10" w:rsidRDefault="00434C10" w:rsidP="00434C10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677A" w14:textId="77777777" w:rsidR="00434C10" w:rsidRDefault="00434C10" w:rsidP="00434C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6226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39CD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39D4" w14:textId="77777777" w:rsidR="00434C10" w:rsidRDefault="00434C10" w:rsidP="00434C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3103" w14:textId="77777777" w:rsidR="00434C10" w:rsidRDefault="00434C10" w:rsidP="00434C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265F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BBAB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4898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AEE9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E342" w14:textId="77777777" w:rsidR="00434C10" w:rsidRDefault="00434C10" w:rsidP="00434C10">
            <w:pPr>
              <w:jc w:val="center"/>
            </w:pPr>
          </w:p>
        </w:tc>
      </w:tr>
      <w:tr w:rsidR="00434C10" w14:paraId="2BD42846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8A21" w14:textId="77777777" w:rsidR="00434C10" w:rsidRDefault="00434C10" w:rsidP="00434C10">
            <w:pPr>
              <w:jc w:val="center"/>
            </w:pPr>
            <w: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E12B" w14:textId="77777777" w:rsidR="00434C10" w:rsidRDefault="00434C10" w:rsidP="00434C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E58B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E4CE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8E79" w14:textId="77777777" w:rsidR="00434C10" w:rsidRDefault="00434C10" w:rsidP="00434C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976A" w14:textId="77777777" w:rsidR="00434C10" w:rsidRDefault="00434C10" w:rsidP="00434C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A716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A7EB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D3AA" w14:textId="77777777" w:rsidR="00434C10" w:rsidRDefault="00434C10" w:rsidP="0043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ECCF" w14:textId="77777777" w:rsidR="00434C10" w:rsidRDefault="00434C10" w:rsidP="00434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A90D" w14:textId="77777777" w:rsidR="00434C10" w:rsidRDefault="00434C10" w:rsidP="00434C10">
            <w:pPr>
              <w:jc w:val="center"/>
            </w:pPr>
          </w:p>
        </w:tc>
      </w:tr>
    </w:tbl>
    <w:p w14:paraId="0519C306" w14:textId="77777777" w:rsidR="00434C10" w:rsidRDefault="00434C10" w:rsidP="00434C10">
      <w:pPr>
        <w:jc w:val="both"/>
        <w:rPr>
          <w:sz w:val="24"/>
        </w:rPr>
      </w:pPr>
      <w:r>
        <w:rPr>
          <w:sz w:val="24"/>
        </w:rPr>
        <w:t>Примечание: В зависимости от используемого прибора учета, допускается отклонение от формы.</w:t>
      </w:r>
    </w:p>
    <w:p w14:paraId="485B7C7E" w14:textId="77777777" w:rsidR="00ED3490" w:rsidRDefault="00ED3490" w:rsidP="00434C10">
      <w:pPr>
        <w:jc w:val="both"/>
        <w:rPr>
          <w:sz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077"/>
        <w:gridCol w:w="709"/>
        <w:gridCol w:w="709"/>
        <w:gridCol w:w="4678"/>
      </w:tblGrid>
      <w:tr w:rsidR="00ED3490" w:rsidRPr="004C7C09" w14:paraId="71571572" w14:textId="77777777" w:rsidTr="0038270D">
        <w:tc>
          <w:tcPr>
            <w:tcW w:w="4077" w:type="dxa"/>
          </w:tcPr>
          <w:p w14:paraId="78C3DA44" w14:textId="77777777" w:rsidR="00ED3490" w:rsidRPr="004C7C09" w:rsidRDefault="00880581" w:rsidP="00CE66BD">
            <w:pPr>
              <w:jc w:val="both"/>
              <w:rPr>
                <w:sz w:val="24"/>
                <w:szCs w:val="24"/>
              </w:rPr>
            </w:pPr>
            <w:r w:rsidRPr="004C7C09">
              <w:rPr>
                <w:sz w:val="24"/>
                <w:szCs w:val="24"/>
              </w:rPr>
              <w:t>«Тепло</w:t>
            </w:r>
            <w:r w:rsidR="00ED3490" w:rsidRPr="004C7C09">
              <w:rPr>
                <w:sz w:val="24"/>
                <w:szCs w:val="24"/>
              </w:rPr>
              <w:t>снабжающая организация</w:t>
            </w:r>
            <w:r w:rsidRPr="004C7C09">
              <w:rPr>
                <w:sz w:val="24"/>
                <w:szCs w:val="24"/>
              </w:rPr>
              <w:t>»</w:t>
            </w:r>
            <w:r w:rsidR="00ED3490" w:rsidRPr="004C7C09">
              <w:rPr>
                <w:sz w:val="24"/>
                <w:szCs w:val="24"/>
              </w:rPr>
              <w:t>:</w:t>
            </w:r>
          </w:p>
          <w:p w14:paraId="0C996382" w14:textId="77777777" w:rsidR="00ED3490" w:rsidRPr="004C7C09" w:rsidRDefault="00ED3490" w:rsidP="00CE66BD">
            <w:pPr>
              <w:jc w:val="both"/>
              <w:rPr>
                <w:sz w:val="24"/>
                <w:szCs w:val="24"/>
              </w:rPr>
            </w:pPr>
          </w:p>
          <w:p w14:paraId="738B2EFE" w14:textId="66EDDBD3" w:rsidR="00ED3490" w:rsidRPr="004C7C09" w:rsidRDefault="00ED3490" w:rsidP="004B7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D96AC07" w14:textId="77777777" w:rsidR="00ED3490" w:rsidRPr="004C7C09" w:rsidRDefault="00ED3490" w:rsidP="00CE66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585255CB" w14:textId="77777777" w:rsidR="00ED3490" w:rsidRPr="004C7C09" w:rsidRDefault="00880581" w:rsidP="0038270D">
            <w:pPr>
              <w:ind w:left="601" w:hanging="426"/>
              <w:jc w:val="both"/>
              <w:rPr>
                <w:sz w:val="24"/>
                <w:szCs w:val="24"/>
              </w:rPr>
            </w:pPr>
            <w:r w:rsidRPr="004C7C09">
              <w:rPr>
                <w:sz w:val="24"/>
                <w:szCs w:val="24"/>
              </w:rPr>
              <w:t>«</w:t>
            </w:r>
            <w:r w:rsidR="00ED3490" w:rsidRPr="004C7C09">
              <w:rPr>
                <w:sz w:val="24"/>
                <w:szCs w:val="24"/>
              </w:rPr>
              <w:t>Абонент</w:t>
            </w:r>
            <w:r w:rsidRPr="004C7C09">
              <w:rPr>
                <w:sz w:val="24"/>
                <w:szCs w:val="24"/>
              </w:rPr>
              <w:t>»</w:t>
            </w:r>
            <w:r w:rsidR="00ED3490" w:rsidRPr="004C7C09">
              <w:rPr>
                <w:sz w:val="24"/>
                <w:szCs w:val="24"/>
              </w:rPr>
              <w:t>:</w:t>
            </w:r>
          </w:p>
          <w:p w14:paraId="69B230FF" w14:textId="77777777" w:rsidR="00ED3490" w:rsidRPr="004C7C09" w:rsidRDefault="00ED3490" w:rsidP="0038270D">
            <w:pPr>
              <w:ind w:left="601"/>
              <w:jc w:val="both"/>
              <w:rPr>
                <w:sz w:val="24"/>
                <w:szCs w:val="24"/>
              </w:rPr>
            </w:pPr>
          </w:p>
          <w:p w14:paraId="740EA82F" w14:textId="4E1708EA" w:rsidR="00ED3490" w:rsidRPr="004C7C09" w:rsidRDefault="00ED3490" w:rsidP="0038270D">
            <w:pPr>
              <w:ind w:left="601"/>
              <w:jc w:val="right"/>
              <w:rPr>
                <w:sz w:val="24"/>
                <w:szCs w:val="24"/>
              </w:rPr>
            </w:pPr>
          </w:p>
        </w:tc>
      </w:tr>
      <w:tr w:rsidR="00ED3490" w14:paraId="140B6C42" w14:textId="77777777" w:rsidTr="0038270D">
        <w:tc>
          <w:tcPr>
            <w:tcW w:w="4077" w:type="dxa"/>
            <w:tcBorders>
              <w:top w:val="single" w:sz="4" w:space="0" w:color="auto"/>
            </w:tcBorders>
          </w:tcPr>
          <w:p w14:paraId="34DEB8B7" w14:textId="77777777" w:rsidR="00ED3490" w:rsidRDefault="00ED3490" w:rsidP="00CE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(подпись, ФИО)</w:t>
            </w:r>
          </w:p>
        </w:tc>
        <w:tc>
          <w:tcPr>
            <w:tcW w:w="709" w:type="dxa"/>
          </w:tcPr>
          <w:p w14:paraId="5F611986" w14:textId="77777777" w:rsidR="00ED3490" w:rsidRDefault="00ED3490" w:rsidP="00CE6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14:paraId="2B1D09BD" w14:textId="77777777" w:rsidR="00ED3490" w:rsidRDefault="00ED3490" w:rsidP="00CE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(подпись, ФИО)</w:t>
            </w:r>
          </w:p>
        </w:tc>
      </w:tr>
      <w:tr w:rsidR="00ED3490" w14:paraId="3CFC92EF" w14:textId="77777777" w:rsidTr="0038270D">
        <w:tc>
          <w:tcPr>
            <w:tcW w:w="4077" w:type="dxa"/>
          </w:tcPr>
          <w:p w14:paraId="1544D63A" w14:textId="77777777" w:rsidR="00ED3490" w:rsidRDefault="00ED3490" w:rsidP="00CE66BD">
            <w:pPr>
              <w:jc w:val="center"/>
              <w:rPr>
                <w:sz w:val="24"/>
                <w:szCs w:val="24"/>
              </w:rPr>
            </w:pPr>
          </w:p>
          <w:p w14:paraId="0CDB3608" w14:textId="77777777" w:rsidR="00ED3490" w:rsidRDefault="00ED3490" w:rsidP="00CE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709" w:type="dxa"/>
          </w:tcPr>
          <w:p w14:paraId="50B484E8" w14:textId="77777777" w:rsidR="00ED3490" w:rsidRDefault="00ED3490" w:rsidP="00CE6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14:paraId="385B945E" w14:textId="77777777" w:rsidR="00ED3490" w:rsidRDefault="00ED3490" w:rsidP="00CE66BD">
            <w:pPr>
              <w:jc w:val="center"/>
              <w:rPr>
                <w:sz w:val="24"/>
                <w:szCs w:val="24"/>
              </w:rPr>
            </w:pPr>
          </w:p>
          <w:p w14:paraId="2C57BD0E" w14:textId="77777777" w:rsidR="00ED3490" w:rsidRDefault="00ED3490" w:rsidP="00CE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409DB44A" w14:textId="77777777" w:rsidR="00434C10" w:rsidRDefault="00434C10" w:rsidP="00434C10">
      <w:pPr>
        <w:tabs>
          <w:tab w:val="left" w:pos="5490"/>
        </w:tabs>
      </w:pPr>
    </w:p>
    <w:sectPr w:rsidR="00434C10" w:rsidSect="00F3466F">
      <w:pgSz w:w="11907" w:h="16840" w:code="9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D1CE6" w14:textId="77777777" w:rsidR="00151BFD" w:rsidRDefault="00151BFD">
      <w:r>
        <w:separator/>
      </w:r>
    </w:p>
  </w:endnote>
  <w:endnote w:type="continuationSeparator" w:id="0">
    <w:p w14:paraId="7F4ECC3B" w14:textId="77777777" w:rsidR="00151BFD" w:rsidRDefault="0015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62CFE" w14:textId="77777777" w:rsidR="00151BFD" w:rsidRDefault="00151BFD">
      <w:r>
        <w:separator/>
      </w:r>
    </w:p>
  </w:footnote>
  <w:footnote w:type="continuationSeparator" w:id="0">
    <w:p w14:paraId="05FBB550" w14:textId="77777777" w:rsidR="00151BFD" w:rsidRDefault="0015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434FA" w14:textId="77777777" w:rsidR="001235E5" w:rsidRDefault="001235E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25A3">
      <w:rPr>
        <w:noProof/>
      </w:rPr>
      <w:t>30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2DF"/>
    <w:multiLevelType w:val="multilevel"/>
    <w:tmpl w:val="2228997C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</w:rPr>
    </w:lvl>
    <w:lvl w:ilvl="2">
      <w:start w:val="5"/>
      <w:numFmt w:val="decimal"/>
      <w:suff w:val="space"/>
      <w:lvlText w:val="%1.%2.%3."/>
      <w:lvlJc w:val="left"/>
      <w:pPr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20"/>
        </w:tabs>
        <w:ind w:left="3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15"/>
        </w:tabs>
        <w:ind w:left="4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0"/>
        </w:tabs>
        <w:ind w:left="5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5"/>
        </w:tabs>
        <w:ind w:left="62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2160"/>
      </w:pPr>
      <w:rPr>
        <w:rFonts w:hint="default"/>
      </w:rPr>
    </w:lvl>
  </w:abstractNum>
  <w:abstractNum w:abstractNumId="1" w15:restartNumberingAfterBreak="0">
    <w:nsid w:val="0C2D54CC"/>
    <w:multiLevelType w:val="hybridMultilevel"/>
    <w:tmpl w:val="856C1908"/>
    <w:lvl w:ilvl="0" w:tplc="76FC2096">
      <w:start w:val="2"/>
      <w:numFmt w:val="bullet"/>
      <w:lvlText w:val="-"/>
      <w:lvlJc w:val="left"/>
      <w:pPr>
        <w:tabs>
          <w:tab w:val="num" w:pos="0"/>
        </w:tabs>
        <w:ind w:left="-709" w:firstLine="709"/>
      </w:pPr>
      <w:rPr>
        <w:rFonts w:hint="default"/>
      </w:rPr>
    </w:lvl>
    <w:lvl w:ilvl="1" w:tplc="CEC26BE8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24A40F06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C80AC358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ADECB230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754C4776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CC80D496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BF2A4FC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C8B8E494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" w15:restartNumberingAfterBreak="0">
    <w:nsid w:val="124218D7"/>
    <w:multiLevelType w:val="multilevel"/>
    <w:tmpl w:val="975626A2"/>
    <w:lvl w:ilvl="0">
      <w:start w:val="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</w:rPr>
    </w:lvl>
    <w:lvl w:ilvl="2">
      <w:start w:val="10"/>
      <w:numFmt w:val="decimal"/>
      <w:suff w:val="space"/>
      <w:lvlText w:val="%1.%2.%3."/>
      <w:lvlJc w:val="left"/>
      <w:pPr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20"/>
        </w:tabs>
        <w:ind w:left="3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15"/>
        </w:tabs>
        <w:ind w:left="4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0"/>
        </w:tabs>
        <w:ind w:left="5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5"/>
        </w:tabs>
        <w:ind w:left="62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2160"/>
      </w:pPr>
      <w:rPr>
        <w:rFonts w:hint="default"/>
      </w:rPr>
    </w:lvl>
  </w:abstractNum>
  <w:abstractNum w:abstractNumId="3" w15:restartNumberingAfterBreak="0">
    <w:nsid w:val="16BC6A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5726BC"/>
    <w:multiLevelType w:val="hybridMultilevel"/>
    <w:tmpl w:val="CC5C64E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97D36"/>
    <w:multiLevelType w:val="hybridMultilevel"/>
    <w:tmpl w:val="CF06CF5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-709" w:firstLine="709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1CEA70C2"/>
    <w:multiLevelType w:val="hybridMultilevel"/>
    <w:tmpl w:val="1182FB3A"/>
    <w:lvl w:ilvl="0" w:tplc="2F6CB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7E1B20"/>
    <w:multiLevelType w:val="multilevel"/>
    <w:tmpl w:val="B6E8901C"/>
    <w:lvl w:ilvl="0">
      <w:start w:val="4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38"/>
        </w:tabs>
        <w:ind w:left="1838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1"/>
        </w:tabs>
        <w:ind w:left="255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4"/>
        </w:tabs>
        <w:ind w:left="3264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7"/>
        </w:tabs>
        <w:ind w:left="397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90"/>
        </w:tabs>
        <w:ind w:left="469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3"/>
        </w:tabs>
        <w:ind w:left="5403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31"/>
        </w:tabs>
        <w:ind w:left="64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44"/>
        </w:tabs>
        <w:ind w:left="7144" w:hanging="1440"/>
      </w:pPr>
      <w:rPr>
        <w:rFonts w:hint="default"/>
      </w:rPr>
    </w:lvl>
  </w:abstractNum>
  <w:abstractNum w:abstractNumId="8" w15:restartNumberingAfterBreak="0">
    <w:nsid w:val="20E82E5B"/>
    <w:multiLevelType w:val="multilevel"/>
    <w:tmpl w:val="E42C0DDC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20"/>
        </w:tabs>
        <w:ind w:left="3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15"/>
        </w:tabs>
        <w:ind w:left="4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0"/>
        </w:tabs>
        <w:ind w:left="5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5"/>
        </w:tabs>
        <w:ind w:left="62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2160"/>
      </w:pPr>
      <w:rPr>
        <w:rFonts w:hint="default"/>
      </w:rPr>
    </w:lvl>
  </w:abstractNum>
  <w:abstractNum w:abstractNumId="9" w15:restartNumberingAfterBreak="0">
    <w:nsid w:val="22263E7A"/>
    <w:multiLevelType w:val="hybridMultilevel"/>
    <w:tmpl w:val="89C02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8D3B57"/>
    <w:multiLevelType w:val="hybridMultilevel"/>
    <w:tmpl w:val="692C2F70"/>
    <w:lvl w:ilvl="0" w:tplc="FFFFFFFF">
      <w:start w:val="2"/>
      <w:numFmt w:val="bullet"/>
      <w:lvlText w:val="-"/>
      <w:lvlJc w:val="left"/>
      <w:pPr>
        <w:tabs>
          <w:tab w:val="num" w:pos="928"/>
        </w:tabs>
        <w:ind w:left="-141" w:firstLine="709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23FE71BC"/>
    <w:multiLevelType w:val="hybridMultilevel"/>
    <w:tmpl w:val="B39AA920"/>
    <w:lvl w:ilvl="0" w:tplc="83C0DC20">
      <w:start w:val="3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B1B0340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2F1F50"/>
    <w:multiLevelType w:val="hybridMultilevel"/>
    <w:tmpl w:val="1570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5733A"/>
    <w:multiLevelType w:val="multilevel"/>
    <w:tmpl w:val="F04897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BAF21BE"/>
    <w:multiLevelType w:val="hybridMultilevel"/>
    <w:tmpl w:val="D8667120"/>
    <w:lvl w:ilvl="0" w:tplc="ABDC8EC4">
      <w:start w:val="9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31012B"/>
    <w:multiLevelType w:val="hybridMultilevel"/>
    <w:tmpl w:val="CBAAD594"/>
    <w:lvl w:ilvl="0" w:tplc="3EE2BA0A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 w15:restartNumberingAfterBreak="0">
    <w:nsid w:val="2F922B95"/>
    <w:multiLevelType w:val="hybridMultilevel"/>
    <w:tmpl w:val="C2803ED8"/>
    <w:lvl w:ilvl="0" w:tplc="FDCAFB74">
      <w:start w:val="2"/>
      <w:numFmt w:val="bullet"/>
      <w:lvlText w:val="-"/>
      <w:lvlJc w:val="left"/>
      <w:pPr>
        <w:tabs>
          <w:tab w:val="num" w:pos="0"/>
        </w:tabs>
        <w:ind w:left="-709" w:firstLine="709"/>
      </w:pPr>
      <w:rPr>
        <w:rFonts w:hint="default"/>
      </w:rPr>
    </w:lvl>
    <w:lvl w:ilvl="1" w:tplc="E75E8C02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B27001B6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ED34A0F8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1C2588A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308852E4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4BBCBDDC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3850D7BE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429A8312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7" w15:restartNumberingAfterBreak="0">
    <w:nsid w:val="33C6022C"/>
    <w:multiLevelType w:val="multilevel"/>
    <w:tmpl w:val="13A28D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8" w15:restartNumberingAfterBreak="0">
    <w:nsid w:val="340C7A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87A560E"/>
    <w:multiLevelType w:val="singleLevel"/>
    <w:tmpl w:val="4DE000C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99D7F5C"/>
    <w:multiLevelType w:val="multilevel"/>
    <w:tmpl w:val="F45884DE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20"/>
        </w:tabs>
        <w:ind w:left="3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15"/>
        </w:tabs>
        <w:ind w:left="4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0"/>
        </w:tabs>
        <w:ind w:left="5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5"/>
        </w:tabs>
        <w:ind w:left="62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2160"/>
      </w:pPr>
      <w:rPr>
        <w:rFonts w:hint="default"/>
      </w:rPr>
    </w:lvl>
  </w:abstractNum>
  <w:abstractNum w:abstractNumId="21" w15:restartNumberingAfterBreak="0">
    <w:nsid w:val="3A2D078F"/>
    <w:multiLevelType w:val="multilevel"/>
    <w:tmpl w:val="0ACCA31E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20"/>
        </w:tabs>
        <w:ind w:left="3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15"/>
        </w:tabs>
        <w:ind w:left="4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0"/>
        </w:tabs>
        <w:ind w:left="5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5"/>
        </w:tabs>
        <w:ind w:left="62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2160"/>
      </w:pPr>
      <w:rPr>
        <w:rFonts w:hint="default"/>
      </w:rPr>
    </w:lvl>
  </w:abstractNum>
  <w:abstractNum w:abstractNumId="22" w15:restartNumberingAfterBreak="0">
    <w:nsid w:val="3A74397D"/>
    <w:multiLevelType w:val="multilevel"/>
    <w:tmpl w:val="82B01B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3" w15:restartNumberingAfterBreak="0">
    <w:nsid w:val="48B75E3F"/>
    <w:multiLevelType w:val="hybridMultilevel"/>
    <w:tmpl w:val="9394423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8D682B"/>
    <w:multiLevelType w:val="multilevel"/>
    <w:tmpl w:val="AC04CA88"/>
    <w:lvl w:ilvl="0">
      <w:start w:val="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20"/>
        </w:tabs>
        <w:ind w:left="3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15"/>
        </w:tabs>
        <w:ind w:left="4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0"/>
        </w:tabs>
        <w:ind w:left="5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5"/>
        </w:tabs>
        <w:ind w:left="62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2160"/>
      </w:pPr>
      <w:rPr>
        <w:rFonts w:hint="default"/>
      </w:rPr>
    </w:lvl>
  </w:abstractNum>
  <w:abstractNum w:abstractNumId="25" w15:restartNumberingAfterBreak="0">
    <w:nsid w:val="4AFC73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E2F1FD9"/>
    <w:multiLevelType w:val="multilevel"/>
    <w:tmpl w:val="6638FBF2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20"/>
        </w:tabs>
        <w:ind w:left="3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15"/>
        </w:tabs>
        <w:ind w:left="4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0"/>
        </w:tabs>
        <w:ind w:left="5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5"/>
        </w:tabs>
        <w:ind w:left="62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2160"/>
      </w:pPr>
      <w:rPr>
        <w:rFonts w:hint="default"/>
      </w:rPr>
    </w:lvl>
  </w:abstractNum>
  <w:abstractNum w:abstractNumId="27" w15:restartNumberingAfterBreak="0">
    <w:nsid w:val="4F861BF8"/>
    <w:multiLevelType w:val="hybridMultilevel"/>
    <w:tmpl w:val="445A8C7C"/>
    <w:lvl w:ilvl="0" w:tplc="991EC0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3E94C43"/>
    <w:multiLevelType w:val="multilevel"/>
    <w:tmpl w:val="38069B06"/>
    <w:lvl w:ilvl="0">
      <w:start w:val="8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20"/>
        </w:tabs>
        <w:ind w:left="3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15"/>
        </w:tabs>
        <w:ind w:left="4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0"/>
        </w:tabs>
        <w:ind w:left="5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5"/>
        </w:tabs>
        <w:ind w:left="62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2160"/>
      </w:pPr>
      <w:rPr>
        <w:rFonts w:hint="default"/>
      </w:rPr>
    </w:lvl>
  </w:abstractNum>
  <w:abstractNum w:abstractNumId="29" w15:restartNumberingAfterBreak="0">
    <w:nsid w:val="549B11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4BE5548"/>
    <w:multiLevelType w:val="singleLevel"/>
    <w:tmpl w:val="A3EC3BFE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  <w:b/>
      </w:rPr>
    </w:lvl>
  </w:abstractNum>
  <w:abstractNum w:abstractNumId="31" w15:restartNumberingAfterBreak="0">
    <w:nsid w:val="55887CDB"/>
    <w:multiLevelType w:val="hybridMultilevel"/>
    <w:tmpl w:val="90989FC8"/>
    <w:lvl w:ilvl="0" w:tplc="0960F98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A41D80"/>
    <w:multiLevelType w:val="multilevel"/>
    <w:tmpl w:val="7BF268FA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620"/>
        </w:tabs>
        <w:ind w:left="36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15"/>
        </w:tabs>
        <w:ind w:left="461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10"/>
        </w:tabs>
        <w:ind w:left="561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245"/>
        </w:tabs>
        <w:ind w:left="6245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2160"/>
      </w:pPr>
      <w:rPr>
        <w:rFonts w:hint="default"/>
        <w:sz w:val="24"/>
      </w:rPr>
    </w:lvl>
  </w:abstractNum>
  <w:abstractNum w:abstractNumId="33" w15:restartNumberingAfterBreak="0">
    <w:nsid w:val="57BD33E4"/>
    <w:multiLevelType w:val="multilevel"/>
    <w:tmpl w:val="28B642C4"/>
    <w:lvl w:ilvl="0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20"/>
        </w:tabs>
        <w:ind w:left="3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15"/>
        </w:tabs>
        <w:ind w:left="4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0"/>
        </w:tabs>
        <w:ind w:left="5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5"/>
        </w:tabs>
        <w:ind w:left="62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2160"/>
      </w:pPr>
      <w:rPr>
        <w:rFonts w:hint="default"/>
      </w:rPr>
    </w:lvl>
  </w:abstractNum>
  <w:abstractNum w:abstractNumId="34" w15:restartNumberingAfterBreak="0">
    <w:nsid w:val="5A7A453C"/>
    <w:multiLevelType w:val="hybridMultilevel"/>
    <w:tmpl w:val="F2E4CA0A"/>
    <w:lvl w:ilvl="0" w:tplc="706692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230194"/>
    <w:multiLevelType w:val="multilevel"/>
    <w:tmpl w:val="97C626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6" w15:restartNumberingAfterBreak="0">
    <w:nsid w:val="61FC48C9"/>
    <w:multiLevelType w:val="singleLevel"/>
    <w:tmpl w:val="04C423CA"/>
    <w:lvl w:ilvl="0">
      <w:start w:val="2"/>
      <w:numFmt w:val="decimal"/>
      <w:lvlText w:val="2.3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31D2331"/>
    <w:multiLevelType w:val="multilevel"/>
    <w:tmpl w:val="704815A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8" w15:restartNumberingAfterBreak="0">
    <w:nsid w:val="64167D90"/>
    <w:multiLevelType w:val="multilevel"/>
    <w:tmpl w:val="7E12FAB4"/>
    <w:lvl w:ilvl="0">
      <w:start w:val="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20"/>
        </w:tabs>
        <w:ind w:left="3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15"/>
        </w:tabs>
        <w:ind w:left="4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0"/>
        </w:tabs>
        <w:ind w:left="5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5"/>
        </w:tabs>
        <w:ind w:left="62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2160"/>
      </w:pPr>
      <w:rPr>
        <w:rFonts w:hint="default"/>
      </w:rPr>
    </w:lvl>
  </w:abstractNum>
  <w:abstractNum w:abstractNumId="39" w15:restartNumberingAfterBreak="0">
    <w:nsid w:val="66151363"/>
    <w:multiLevelType w:val="multilevel"/>
    <w:tmpl w:val="DD54789E"/>
    <w:lvl w:ilvl="0">
      <w:start w:val="8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20"/>
        </w:tabs>
        <w:ind w:left="3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15"/>
        </w:tabs>
        <w:ind w:left="4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0"/>
        </w:tabs>
        <w:ind w:left="5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5"/>
        </w:tabs>
        <w:ind w:left="62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2160"/>
      </w:pPr>
      <w:rPr>
        <w:rFonts w:hint="default"/>
      </w:rPr>
    </w:lvl>
  </w:abstractNum>
  <w:abstractNum w:abstractNumId="40" w15:restartNumberingAfterBreak="0">
    <w:nsid w:val="687340D4"/>
    <w:multiLevelType w:val="multilevel"/>
    <w:tmpl w:val="0756E1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6BED228B"/>
    <w:multiLevelType w:val="multilevel"/>
    <w:tmpl w:val="B2B2F9BC"/>
    <w:lvl w:ilvl="0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3620"/>
        </w:tabs>
        <w:ind w:left="36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4615"/>
        </w:tabs>
        <w:ind w:left="461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5610"/>
        </w:tabs>
        <w:ind w:left="561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245"/>
        </w:tabs>
        <w:ind w:left="6245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2160"/>
      </w:pPr>
      <w:rPr>
        <w:rFonts w:hint="default"/>
        <w:i/>
      </w:rPr>
    </w:lvl>
  </w:abstractNum>
  <w:abstractNum w:abstractNumId="42" w15:restartNumberingAfterBreak="0">
    <w:nsid w:val="6DC73CAE"/>
    <w:multiLevelType w:val="multilevel"/>
    <w:tmpl w:val="A6688050"/>
    <w:lvl w:ilvl="0">
      <w:start w:val="9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20"/>
        </w:tabs>
        <w:ind w:left="3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15"/>
        </w:tabs>
        <w:ind w:left="4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0"/>
        </w:tabs>
        <w:ind w:left="5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5"/>
        </w:tabs>
        <w:ind w:left="62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2160"/>
      </w:pPr>
      <w:rPr>
        <w:rFonts w:hint="default"/>
      </w:rPr>
    </w:lvl>
  </w:abstractNum>
  <w:abstractNum w:abstractNumId="43" w15:restartNumberingAfterBreak="0">
    <w:nsid w:val="7D02003C"/>
    <w:multiLevelType w:val="hybridMultilevel"/>
    <w:tmpl w:val="D12888B0"/>
    <w:lvl w:ilvl="0" w:tplc="702260DC">
      <w:start w:val="2"/>
      <w:numFmt w:val="bullet"/>
      <w:lvlText w:val="-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16120D10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7CDC91CE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F1CE31FA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C2BE8330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51BCFCD4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AD045D4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5A7E0E90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2DB62F38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8"/>
  </w:num>
  <w:num w:numId="4">
    <w:abstractNumId w:val="3"/>
  </w:num>
  <w:num w:numId="5">
    <w:abstractNumId w:val="19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3"/>
  </w:num>
  <w:num w:numId="10">
    <w:abstractNumId w:val="34"/>
  </w:num>
  <w:num w:numId="11">
    <w:abstractNumId w:val="25"/>
  </w:num>
  <w:num w:numId="12">
    <w:abstractNumId w:val="5"/>
  </w:num>
  <w:num w:numId="13">
    <w:abstractNumId w:val="10"/>
  </w:num>
  <w:num w:numId="14">
    <w:abstractNumId w:val="11"/>
  </w:num>
  <w:num w:numId="15">
    <w:abstractNumId w:val="16"/>
  </w:num>
  <w:num w:numId="16">
    <w:abstractNumId w:val="43"/>
  </w:num>
  <w:num w:numId="17">
    <w:abstractNumId w:val="1"/>
  </w:num>
  <w:num w:numId="18">
    <w:abstractNumId w:val="31"/>
  </w:num>
  <w:num w:numId="19">
    <w:abstractNumId w:val="26"/>
  </w:num>
  <w:num w:numId="20">
    <w:abstractNumId w:val="21"/>
  </w:num>
  <w:num w:numId="21">
    <w:abstractNumId w:val="8"/>
  </w:num>
  <w:num w:numId="22">
    <w:abstractNumId w:val="0"/>
  </w:num>
  <w:num w:numId="23">
    <w:abstractNumId w:val="20"/>
  </w:num>
  <w:num w:numId="24">
    <w:abstractNumId w:val="38"/>
  </w:num>
  <w:num w:numId="25">
    <w:abstractNumId w:val="2"/>
  </w:num>
  <w:num w:numId="26">
    <w:abstractNumId w:val="24"/>
  </w:num>
  <w:num w:numId="27">
    <w:abstractNumId w:val="41"/>
  </w:num>
  <w:num w:numId="28">
    <w:abstractNumId w:val="33"/>
  </w:num>
  <w:num w:numId="29">
    <w:abstractNumId w:val="32"/>
  </w:num>
  <w:num w:numId="30">
    <w:abstractNumId w:val="28"/>
  </w:num>
  <w:num w:numId="31">
    <w:abstractNumId w:val="39"/>
  </w:num>
  <w:num w:numId="32">
    <w:abstractNumId w:val="14"/>
  </w:num>
  <w:num w:numId="33">
    <w:abstractNumId w:val="42"/>
  </w:num>
  <w:num w:numId="34">
    <w:abstractNumId w:val="12"/>
  </w:num>
  <w:num w:numId="35">
    <w:abstractNumId w:val="36"/>
  </w:num>
  <w:num w:numId="36">
    <w:abstractNumId w:val="30"/>
  </w:num>
  <w:num w:numId="37">
    <w:abstractNumId w:val="7"/>
  </w:num>
  <w:num w:numId="38">
    <w:abstractNumId w:val="6"/>
  </w:num>
  <w:num w:numId="39">
    <w:abstractNumId w:val="9"/>
  </w:num>
  <w:num w:numId="40">
    <w:abstractNumId w:val="11"/>
  </w:num>
  <w:num w:numId="41">
    <w:abstractNumId w:val="37"/>
  </w:num>
  <w:num w:numId="42">
    <w:abstractNumId w:val="27"/>
  </w:num>
  <w:num w:numId="43">
    <w:abstractNumId w:val="13"/>
  </w:num>
  <w:num w:numId="44">
    <w:abstractNumId w:val="35"/>
  </w:num>
  <w:num w:numId="45">
    <w:abstractNumId w:val="22"/>
  </w:num>
  <w:num w:numId="46">
    <w:abstractNumId w:val="17"/>
  </w:num>
  <w:num w:numId="47">
    <w:abstractNumId w:val="40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FA"/>
    <w:rsid w:val="00002651"/>
    <w:rsid w:val="00006895"/>
    <w:rsid w:val="0001195B"/>
    <w:rsid w:val="00025537"/>
    <w:rsid w:val="00026511"/>
    <w:rsid w:val="00027387"/>
    <w:rsid w:val="00031056"/>
    <w:rsid w:val="00033B90"/>
    <w:rsid w:val="00034DBA"/>
    <w:rsid w:val="00037029"/>
    <w:rsid w:val="00040BC7"/>
    <w:rsid w:val="0004239B"/>
    <w:rsid w:val="00045C74"/>
    <w:rsid w:val="00046839"/>
    <w:rsid w:val="00047522"/>
    <w:rsid w:val="00051344"/>
    <w:rsid w:val="00055EAB"/>
    <w:rsid w:val="00056799"/>
    <w:rsid w:val="00061B55"/>
    <w:rsid w:val="00070357"/>
    <w:rsid w:val="0007367A"/>
    <w:rsid w:val="0007449D"/>
    <w:rsid w:val="00074F9C"/>
    <w:rsid w:val="00076ABC"/>
    <w:rsid w:val="00082723"/>
    <w:rsid w:val="00087BAA"/>
    <w:rsid w:val="00091F8D"/>
    <w:rsid w:val="000936EA"/>
    <w:rsid w:val="00094068"/>
    <w:rsid w:val="00094D24"/>
    <w:rsid w:val="00096B9C"/>
    <w:rsid w:val="00096E6E"/>
    <w:rsid w:val="000A2A4B"/>
    <w:rsid w:val="000A320A"/>
    <w:rsid w:val="000A4B7A"/>
    <w:rsid w:val="000B2D07"/>
    <w:rsid w:val="000C512B"/>
    <w:rsid w:val="000D1318"/>
    <w:rsid w:val="000D2F5C"/>
    <w:rsid w:val="000D3B65"/>
    <w:rsid w:val="000D4C93"/>
    <w:rsid w:val="000D5255"/>
    <w:rsid w:val="000D55B5"/>
    <w:rsid w:val="000E2074"/>
    <w:rsid w:val="000E222F"/>
    <w:rsid w:val="000E267A"/>
    <w:rsid w:val="000E3EF1"/>
    <w:rsid w:val="000E447B"/>
    <w:rsid w:val="000F11A1"/>
    <w:rsid w:val="000F3579"/>
    <w:rsid w:val="000F4D14"/>
    <w:rsid w:val="000F519A"/>
    <w:rsid w:val="000F59ED"/>
    <w:rsid w:val="00100EA5"/>
    <w:rsid w:val="0010135F"/>
    <w:rsid w:val="00104BA3"/>
    <w:rsid w:val="00104CD1"/>
    <w:rsid w:val="00104CFC"/>
    <w:rsid w:val="001064C0"/>
    <w:rsid w:val="00114ADB"/>
    <w:rsid w:val="001175CF"/>
    <w:rsid w:val="001205B3"/>
    <w:rsid w:val="001235E5"/>
    <w:rsid w:val="00124DBB"/>
    <w:rsid w:val="00124EFE"/>
    <w:rsid w:val="001258C7"/>
    <w:rsid w:val="00127B6D"/>
    <w:rsid w:val="001341D4"/>
    <w:rsid w:val="00134255"/>
    <w:rsid w:val="0013588E"/>
    <w:rsid w:val="00140124"/>
    <w:rsid w:val="001406E1"/>
    <w:rsid w:val="00147FAB"/>
    <w:rsid w:val="00151BFD"/>
    <w:rsid w:val="00152AA3"/>
    <w:rsid w:val="001544E7"/>
    <w:rsid w:val="00155EF8"/>
    <w:rsid w:val="00156481"/>
    <w:rsid w:val="001577F8"/>
    <w:rsid w:val="0016410F"/>
    <w:rsid w:val="00167B8D"/>
    <w:rsid w:val="00171677"/>
    <w:rsid w:val="0017299F"/>
    <w:rsid w:val="00183653"/>
    <w:rsid w:val="0018784F"/>
    <w:rsid w:val="00190025"/>
    <w:rsid w:val="001930F4"/>
    <w:rsid w:val="00194699"/>
    <w:rsid w:val="00195B67"/>
    <w:rsid w:val="001A2CA7"/>
    <w:rsid w:val="001A67E5"/>
    <w:rsid w:val="001B117E"/>
    <w:rsid w:val="001B2CE9"/>
    <w:rsid w:val="001B3DB5"/>
    <w:rsid w:val="001B55D1"/>
    <w:rsid w:val="001B5F13"/>
    <w:rsid w:val="001C03D9"/>
    <w:rsid w:val="001C3513"/>
    <w:rsid w:val="001D0F33"/>
    <w:rsid w:val="001D17DC"/>
    <w:rsid w:val="001D1C21"/>
    <w:rsid w:val="001D4436"/>
    <w:rsid w:val="001D4472"/>
    <w:rsid w:val="001D5553"/>
    <w:rsid w:val="001D6534"/>
    <w:rsid w:val="001E01C1"/>
    <w:rsid w:val="001E26D1"/>
    <w:rsid w:val="001E33C0"/>
    <w:rsid w:val="001E3823"/>
    <w:rsid w:val="001E413A"/>
    <w:rsid w:val="001F0192"/>
    <w:rsid w:val="001F0447"/>
    <w:rsid w:val="001F3695"/>
    <w:rsid w:val="001F37C8"/>
    <w:rsid w:val="001F4339"/>
    <w:rsid w:val="001F437A"/>
    <w:rsid w:val="001F584C"/>
    <w:rsid w:val="001F6E22"/>
    <w:rsid w:val="001F6F6C"/>
    <w:rsid w:val="00200A91"/>
    <w:rsid w:val="00200E55"/>
    <w:rsid w:val="0021093F"/>
    <w:rsid w:val="00210AC0"/>
    <w:rsid w:val="00212BB2"/>
    <w:rsid w:val="00213476"/>
    <w:rsid w:val="00217DFC"/>
    <w:rsid w:val="00223771"/>
    <w:rsid w:val="0022419C"/>
    <w:rsid w:val="00225DF7"/>
    <w:rsid w:val="00230707"/>
    <w:rsid w:val="00232682"/>
    <w:rsid w:val="00233460"/>
    <w:rsid w:val="00235909"/>
    <w:rsid w:val="0024097E"/>
    <w:rsid w:val="00241432"/>
    <w:rsid w:val="0024177A"/>
    <w:rsid w:val="0024215D"/>
    <w:rsid w:val="002423DC"/>
    <w:rsid w:val="00242A39"/>
    <w:rsid w:val="00246D06"/>
    <w:rsid w:val="002471D4"/>
    <w:rsid w:val="00250CD2"/>
    <w:rsid w:val="002516EB"/>
    <w:rsid w:val="00251E90"/>
    <w:rsid w:val="0025414A"/>
    <w:rsid w:val="00256431"/>
    <w:rsid w:val="00257BFA"/>
    <w:rsid w:val="00263061"/>
    <w:rsid w:val="00263932"/>
    <w:rsid w:val="00263CD0"/>
    <w:rsid w:val="00270DFC"/>
    <w:rsid w:val="00273804"/>
    <w:rsid w:val="00277D59"/>
    <w:rsid w:val="00283635"/>
    <w:rsid w:val="00286ECD"/>
    <w:rsid w:val="00295DEB"/>
    <w:rsid w:val="002960E0"/>
    <w:rsid w:val="002A0DA2"/>
    <w:rsid w:val="002A2211"/>
    <w:rsid w:val="002A2A13"/>
    <w:rsid w:val="002A50EA"/>
    <w:rsid w:val="002A5438"/>
    <w:rsid w:val="002A54E9"/>
    <w:rsid w:val="002B027F"/>
    <w:rsid w:val="002B41B2"/>
    <w:rsid w:val="002B6AB3"/>
    <w:rsid w:val="002C5267"/>
    <w:rsid w:val="002D0E18"/>
    <w:rsid w:val="002D45E9"/>
    <w:rsid w:val="002E05E8"/>
    <w:rsid w:val="002E1944"/>
    <w:rsid w:val="002E4F14"/>
    <w:rsid w:val="002E5F4A"/>
    <w:rsid w:val="002E70CB"/>
    <w:rsid w:val="002F6742"/>
    <w:rsid w:val="002F6AD4"/>
    <w:rsid w:val="002F7D70"/>
    <w:rsid w:val="00302229"/>
    <w:rsid w:val="00305D29"/>
    <w:rsid w:val="003074EF"/>
    <w:rsid w:val="003135EE"/>
    <w:rsid w:val="00313995"/>
    <w:rsid w:val="00313C29"/>
    <w:rsid w:val="00317A16"/>
    <w:rsid w:val="003267A3"/>
    <w:rsid w:val="0033500E"/>
    <w:rsid w:val="00335F51"/>
    <w:rsid w:val="00336564"/>
    <w:rsid w:val="003365D6"/>
    <w:rsid w:val="00342ABD"/>
    <w:rsid w:val="00344D74"/>
    <w:rsid w:val="003454E4"/>
    <w:rsid w:val="00347ED7"/>
    <w:rsid w:val="00351DEC"/>
    <w:rsid w:val="003564BF"/>
    <w:rsid w:val="00357EF6"/>
    <w:rsid w:val="003612C1"/>
    <w:rsid w:val="00362CF3"/>
    <w:rsid w:val="00363589"/>
    <w:rsid w:val="003641C2"/>
    <w:rsid w:val="00364393"/>
    <w:rsid w:val="00364BD3"/>
    <w:rsid w:val="00365613"/>
    <w:rsid w:val="00367036"/>
    <w:rsid w:val="00367431"/>
    <w:rsid w:val="003676CD"/>
    <w:rsid w:val="003679A4"/>
    <w:rsid w:val="00367B90"/>
    <w:rsid w:val="003757B7"/>
    <w:rsid w:val="00376F7D"/>
    <w:rsid w:val="00381B53"/>
    <w:rsid w:val="00381DD9"/>
    <w:rsid w:val="0038270D"/>
    <w:rsid w:val="00382970"/>
    <w:rsid w:val="00384FD0"/>
    <w:rsid w:val="003866BA"/>
    <w:rsid w:val="00386B68"/>
    <w:rsid w:val="0038767C"/>
    <w:rsid w:val="00396639"/>
    <w:rsid w:val="003A78C1"/>
    <w:rsid w:val="003B1E47"/>
    <w:rsid w:val="003B370D"/>
    <w:rsid w:val="003B53C6"/>
    <w:rsid w:val="003B550E"/>
    <w:rsid w:val="003B5B71"/>
    <w:rsid w:val="003C1898"/>
    <w:rsid w:val="003C3FF6"/>
    <w:rsid w:val="003C5FDA"/>
    <w:rsid w:val="003D10C5"/>
    <w:rsid w:val="003D52BA"/>
    <w:rsid w:val="003D5DF5"/>
    <w:rsid w:val="003D64F7"/>
    <w:rsid w:val="003E1106"/>
    <w:rsid w:val="003E1B6C"/>
    <w:rsid w:val="003F0481"/>
    <w:rsid w:val="003F1580"/>
    <w:rsid w:val="004013CF"/>
    <w:rsid w:val="004139E9"/>
    <w:rsid w:val="004140CE"/>
    <w:rsid w:val="004170AE"/>
    <w:rsid w:val="0042065A"/>
    <w:rsid w:val="004243CA"/>
    <w:rsid w:val="0042543F"/>
    <w:rsid w:val="004257C5"/>
    <w:rsid w:val="00433440"/>
    <w:rsid w:val="00434A79"/>
    <w:rsid w:val="00434C10"/>
    <w:rsid w:val="0043727E"/>
    <w:rsid w:val="00437994"/>
    <w:rsid w:val="00437EED"/>
    <w:rsid w:val="00441E5A"/>
    <w:rsid w:val="00444435"/>
    <w:rsid w:val="004458B7"/>
    <w:rsid w:val="0045083D"/>
    <w:rsid w:val="00453E4F"/>
    <w:rsid w:val="00457590"/>
    <w:rsid w:val="00457660"/>
    <w:rsid w:val="004613D4"/>
    <w:rsid w:val="00462D39"/>
    <w:rsid w:val="004632E4"/>
    <w:rsid w:val="00467E7D"/>
    <w:rsid w:val="00472707"/>
    <w:rsid w:val="004738F0"/>
    <w:rsid w:val="004740AD"/>
    <w:rsid w:val="004768CE"/>
    <w:rsid w:val="00481777"/>
    <w:rsid w:val="0048237A"/>
    <w:rsid w:val="004874EA"/>
    <w:rsid w:val="004958BD"/>
    <w:rsid w:val="004A1981"/>
    <w:rsid w:val="004A1BDA"/>
    <w:rsid w:val="004A510E"/>
    <w:rsid w:val="004B10D4"/>
    <w:rsid w:val="004B2131"/>
    <w:rsid w:val="004B4EB9"/>
    <w:rsid w:val="004B7380"/>
    <w:rsid w:val="004B7983"/>
    <w:rsid w:val="004C21A3"/>
    <w:rsid w:val="004C21C5"/>
    <w:rsid w:val="004C317C"/>
    <w:rsid w:val="004C5AA2"/>
    <w:rsid w:val="004C699E"/>
    <w:rsid w:val="004C7C09"/>
    <w:rsid w:val="004C7CC5"/>
    <w:rsid w:val="004C7CEB"/>
    <w:rsid w:val="004D09E2"/>
    <w:rsid w:val="004D1E93"/>
    <w:rsid w:val="004D2A24"/>
    <w:rsid w:val="004D2DAD"/>
    <w:rsid w:val="004D34C1"/>
    <w:rsid w:val="004D72C7"/>
    <w:rsid w:val="004E0204"/>
    <w:rsid w:val="004E15E0"/>
    <w:rsid w:val="004F32A6"/>
    <w:rsid w:val="004F374D"/>
    <w:rsid w:val="004F609D"/>
    <w:rsid w:val="00500558"/>
    <w:rsid w:val="00503E43"/>
    <w:rsid w:val="0050488D"/>
    <w:rsid w:val="005113A5"/>
    <w:rsid w:val="00516F01"/>
    <w:rsid w:val="00520FAD"/>
    <w:rsid w:val="00521AE1"/>
    <w:rsid w:val="00524CB0"/>
    <w:rsid w:val="00525FF1"/>
    <w:rsid w:val="00531820"/>
    <w:rsid w:val="005331B2"/>
    <w:rsid w:val="00536F77"/>
    <w:rsid w:val="0053787D"/>
    <w:rsid w:val="00540BB0"/>
    <w:rsid w:val="0054171F"/>
    <w:rsid w:val="00542760"/>
    <w:rsid w:val="005459C8"/>
    <w:rsid w:val="00550DFC"/>
    <w:rsid w:val="005511CC"/>
    <w:rsid w:val="005537E9"/>
    <w:rsid w:val="00555D62"/>
    <w:rsid w:val="0055652C"/>
    <w:rsid w:val="005571E9"/>
    <w:rsid w:val="00575CCF"/>
    <w:rsid w:val="005771EA"/>
    <w:rsid w:val="005803B4"/>
    <w:rsid w:val="005822CF"/>
    <w:rsid w:val="00584263"/>
    <w:rsid w:val="00586E73"/>
    <w:rsid w:val="0059002A"/>
    <w:rsid w:val="00592DC2"/>
    <w:rsid w:val="005A2A24"/>
    <w:rsid w:val="005A3AF6"/>
    <w:rsid w:val="005B0DDF"/>
    <w:rsid w:val="005B34A0"/>
    <w:rsid w:val="005B3898"/>
    <w:rsid w:val="005B55A0"/>
    <w:rsid w:val="005B55DC"/>
    <w:rsid w:val="005B71BC"/>
    <w:rsid w:val="005C5972"/>
    <w:rsid w:val="005C6B3D"/>
    <w:rsid w:val="005D190F"/>
    <w:rsid w:val="005D1D00"/>
    <w:rsid w:val="005D215F"/>
    <w:rsid w:val="005D31FD"/>
    <w:rsid w:val="005D3751"/>
    <w:rsid w:val="005D463F"/>
    <w:rsid w:val="005D6C67"/>
    <w:rsid w:val="005E11C6"/>
    <w:rsid w:val="005E2D36"/>
    <w:rsid w:val="005E48D0"/>
    <w:rsid w:val="005E4E45"/>
    <w:rsid w:val="005E62E4"/>
    <w:rsid w:val="005F08FC"/>
    <w:rsid w:val="005F22AB"/>
    <w:rsid w:val="005F3A00"/>
    <w:rsid w:val="005F5347"/>
    <w:rsid w:val="005F53C0"/>
    <w:rsid w:val="005F6F83"/>
    <w:rsid w:val="006051F6"/>
    <w:rsid w:val="00610616"/>
    <w:rsid w:val="0061117C"/>
    <w:rsid w:val="0061138A"/>
    <w:rsid w:val="00621B80"/>
    <w:rsid w:val="00627C85"/>
    <w:rsid w:val="00627F73"/>
    <w:rsid w:val="006303AA"/>
    <w:rsid w:val="00632FE2"/>
    <w:rsid w:val="00636F6F"/>
    <w:rsid w:val="00642825"/>
    <w:rsid w:val="006436E2"/>
    <w:rsid w:val="006446E1"/>
    <w:rsid w:val="00644949"/>
    <w:rsid w:val="00644ECC"/>
    <w:rsid w:val="00646528"/>
    <w:rsid w:val="00646D5A"/>
    <w:rsid w:val="006471B9"/>
    <w:rsid w:val="00650C0D"/>
    <w:rsid w:val="00652D6F"/>
    <w:rsid w:val="0065418C"/>
    <w:rsid w:val="00654586"/>
    <w:rsid w:val="006546E5"/>
    <w:rsid w:val="0065791F"/>
    <w:rsid w:val="00662F1F"/>
    <w:rsid w:val="00663789"/>
    <w:rsid w:val="00667A84"/>
    <w:rsid w:val="00667E23"/>
    <w:rsid w:val="00671162"/>
    <w:rsid w:val="00675366"/>
    <w:rsid w:val="006773DE"/>
    <w:rsid w:val="0068117C"/>
    <w:rsid w:val="0068223D"/>
    <w:rsid w:val="00685C91"/>
    <w:rsid w:val="006877B3"/>
    <w:rsid w:val="00690E87"/>
    <w:rsid w:val="00693EE8"/>
    <w:rsid w:val="006A23D9"/>
    <w:rsid w:val="006A2B10"/>
    <w:rsid w:val="006A639C"/>
    <w:rsid w:val="006A663C"/>
    <w:rsid w:val="006B2F6F"/>
    <w:rsid w:val="006B6A26"/>
    <w:rsid w:val="006B7873"/>
    <w:rsid w:val="006B7F1D"/>
    <w:rsid w:val="006C046D"/>
    <w:rsid w:val="006C3C9E"/>
    <w:rsid w:val="006C4089"/>
    <w:rsid w:val="006C5883"/>
    <w:rsid w:val="006C5B81"/>
    <w:rsid w:val="006C6692"/>
    <w:rsid w:val="006D039C"/>
    <w:rsid w:val="006D36C7"/>
    <w:rsid w:val="006D38F5"/>
    <w:rsid w:val="006D6276"/>
    <w:rsid w:val="006E1798"/>
    <w:rsid w:val="006E1844"/>
    <w:rsid w:val="006E4EB9"/>
    <w:rsid w:val="006E68B2"/>
    <w:rsid w:val="006F0723"/>
    <w:rsid w:val="006F64A4"/>
    <w:rsid w:val="007029BD"/>
    <w:rsid w:val="0070503E"/>
    <w:rsid w:val="0070519B"/>
    <w:rsid w:val="007077BE"/>
    <w:rsid w:val="00710796"/>
    <w:rsid w:val="007111E1"/>
    <w:rsid w:val="00724061"/>
    <w:rsid w:val="0073104B"/>
    <w:rsid w:val="007331FE"/>
    <w:rsid w:val="00733FBD"/>
    <w:rsid w:val="007351ED"/>
    <w:rsid w:val="00735611"/>
    <w:rsid w:val="00736DBD"/>
    <w:rsid w:val="00737906"/>
    <w:rsid w:val="007379BC"/>
    <w:rsid w:val="00737D4A"/>
    <w:rsid w:val="0074189C"/>
    <w:rsid w:val="00741D6E"/>
    <w:rsid w:val="00746474"/>
    <w:rsid w:val="0074676D"/>
    <w:rsid w:val="0075060C"/>
    <w:rsid w:val="00751070"/>
    <w:rsid w:val="007512AF"/>
    <w:rsid w:val="0075320F"/>
    <w:rsid w:val="00761E00"/>
    <w:rsid w:val="00762C6B"/>
    <w:rsid w:val="00764842"/>
    <w:rsid w:val="00770DEC"/>
    <w:rsid w:val="007714E4"/>
    <w:rsid w:val="0077185F"/>
    <w:rsid w:val="00780F64"/>
    <w:rsid w:val="00781EB7"/>
    <w:rsid w:val="0078300B"/>
    <w:rsid w:val="007856EB"/>
    <w:rsid w:val="00787359"/>
    <w:rsid w:val="007879D4"/>
    <w:rsid w:val="00792691"/>
    <w:rsid w:val="00793710"/>
    <w:rsid w:val="007953CB"/>
    <w:rsid w:val="007956D7"/>
    <w:rsid w:val="0079766E"/>
    <w:rsid w:val="007A5F8E"/>
    <w:rsid w:val="007A75FE"/>
    <w:rsid w:val="007B0EC2"/>
    <w:rsid w:val="007B190A"/>
    <w:rsid w:val="007B58B6"/>
    <w:rsid w:val="007C0ACA"/>
    <w:rsid w:val="007C5E4A"/>
    <w:rsid w:val="007D0171"/>
    <w:rsid w:val="007D0DE6"/>
    <w:rsid w:val="007D4DE9"/>
    <w:rsid w:val="007D7C29"/>
    <w:rsid w:val="007E51E9"/>
    <w:rsid w:val="007E6A64"/>
    <w:rsid w:val="007F21C4"/>
    <w:rsid w:val="007F55B7"/>
    <w:rsid w:val="007F5C2B"/>
    <w:rsid w:val="0080015D"/>
    <w:rsid w:val="008008DC"/>
    <w:rsid w:val="0080240E"/>
    <w:rsid w:val="008066D9"/>
    <w:rsid w:val="00806A1B"/>
    <w:rsid w:val="008211AD"/>
    <w:rsid w:val="00824FF1"/>
    <w:rsid w:val="00825296"/>
    <w:rsid w:val="0083086B"/>
    <w:rsid w:val="00833005"/>
    <w:rsid w:val="00833CC7"/>
    <w:rsid w:val="008353A7"/>
    <w:rsid w:val="008402B8"/>
    <w:rsid w:val="008409FB"/>
    <w:rsid w:val="00842577"/>
    <w:rsid w:val="00842C49"/>
    <w:rsid w:val="00844278"/>
    <w:rsid w:val="0084441F"/>
    <w:rsid w:val="0084572D"/>
    <w:rsid w:val="008469E9"/>
    <w:rsid w:val="00852040"/>
    <w:rsid w:val="008521D4"/>
    <w:rsid w:val="0085273B"/>
    <w:rsid w:val="00856A4C"/>
    <w:rsid w:val="00862246"/>
    <w:rsid w:val="0087069B"/>
    <w:rsid w:val="0087083A"/>
    <w:rsid w:val="0087485F"/>
    <w:rsid w:val="00875CA0"/>
    <w:rsid w:val="00876F0B"/>
    <w:rsid w:val="00880581"/>
    <w:rsid w:val="0088088E"/>
    <w:rsid w:val="00881B37"/>
    <w:rsid w:val="0088301F"/>
    <w:rsid w:val="008840A9"/>
    <w:rsid w:val="0088452D"/>
    <w:rsid w:val="00884601"/>
    <w:rsid w:val="00885627"/>
    <w:rsid w:val="00886E47"/>
    <w:rsid w:val="00887F42"/>
    <w:rsid w:val="008929C0"/>
    <w:rsid w:val="00893347"/>
    <w:rsid w:val="00896C87"/>
    <w:rsid w:val="00896DBA"/>
    <w:rsid w:val="00897119"/>
    <w:rsid w:val="008B0BED"/>
    <w:rsid w:val="008B2C47"/>
    <w:rsid w:val="008B3AFD"/>
    <w:rsid w:val="008B4DC2"/>
    <w:rsid w:val="008B6F1E"/>
    <w:rsid w:val="008C6988"/>
    <w:rsid w:val="008C7FF0"/>
    <w:rsid w:val="008D0421"/>
    <w:rsid w:val="008D06A4"/>
    <w:rsid w:val="008D0814"/>
    <w:rsid w:val="008D5A6B"/>
    <w:rsid w:val="008E064B"/>
    <w:rsid w:val="008E0BE9"/>
    <w:rsid w:val="008E6D40"/>
    <w:rsid w:val="008F027F"/>
    <w:rsid w:val="008F29C5"/>
    <w:rsid w:val="008F63F6"/>
    <w:rsid w:val="0090645F"/>
    <w:rsid w:val="009079D5"/>
    <w:rsid w:val="00911BDF"/>
    <w:rsid w:val="00911D4A"/>
    <w:rsid w:val="0091540C"/>
    <w:rsid w:val="0091572F"/>
    <w:rsid w:val="00917D91"/>
    <w:rsid w:val="00923DC6"/>
    <w:rsid w:val="009251A8"/>
    <w:rsid w:val="009260F1"/>
    <w:rsid w:val="0093179D"/>
    <w:rsid w:val="009346FF"/>
    <w:rsid w:val="00935436"/>
    <w:rsid w:val="009362D1"/>
    <w:rsid w:val="0093674A"/>
    <w:rsid w:val="00937FA3"/>
    <w:rsid w:val="00940FAB"/>
    <w:rsid w:val="00941266"/>
    <w:rsid w:val="0094309E"/>
    <w:rsid w:val="00946589"/>
    <w:rsid w:val="00946FEF"/>
    <w:rsid w:val="00947D15"/>
    <w:rsid w:val="009510D6"/>
    <w:rsid w:val="009523B3"/>
    <w:rsid w:val="00953326"/>
    <w:rsid w:val="00955D59"/>
    <w:rsid w:val="00961006"/>
    <w:rsid w:val="00962ABB"/>
    <w:rsid w:val="00963233"/>
    <w:rsid w:val="009648E9"/>
    <w:rsid w:val="00966664"/>
    <w:rsid w:val="00967C9E"/>
    <w:rsid w:val="00976542"/>
    <w:rsid w:val="00980178"/>
    <w:rsid w:val="0098136A"/>
    <w:rsid w:val="009813C0"/>
    <w:rsid w:val="00990DBE"/>
    <w:rsid w:val="009A3F30"/>
    <w:rsid w:val="009B4BA7"/>
    <w:rsid w:val="009B67AA"/>
    <w:rsid w:val="009B7791"/>
    <w:rsid w:val="009C19DD"/>
    <w:rsid w:val="009C3B3A"/>
    <w:rsid w:val="009C5AAB"/>
    <w:rsid w:val="009D1DFD"/>
    <w:rsid w:val="009D7510"/>
    <w:rsid w:val="009E016F"/>
    <w:rsid w:val="009E599B"/>
    <w:rsid w:val="009F0F1D"/>
    <w:rsid w:val="009F221C"/>
    <w:rsid w:val="009F56FC"/>
    <w:rsid w:val="009F6D5D"/>
    <w:rsid w:val="00A02A92"/>
    <w:rsid w:val="00A051FF"/>
    <w:rsid w:val="00A076A4"/>
    <w:rsid w:val="00A07F55"/>
    <w:rsid w:val="00A123F2"/>
    <w:rsid w:val="00A12F1C"/>
    <w:rsid w:val="00A14D69"/>
    <w:rsid w:val="00A25F28"/>
    <w:rsid w:val="00A27247"/>
    <w:rsid w:val="00A27447"/>
    <w:rsid w:val="00A31CD8"/>
    <w:rsid w:val="00A371E2"/>
    <w:rsid w:val="00A37BE4"/>
    <w:rsid w:val="00A42C86"/>
    <w:rsid w:val="00A43A44"/>
    <w:rsid w:val="00A44196"/>
    <w:rsid w:val="00A45277"/>
    <w:rsid w:val="00A462D7"/>
    <w:rsid w:val="00A50260"/>
    <w:rsid w:val="00A51720"/>
    <w:rsid w:val="00A528CD"/>
    <w:rsid w:val="00A535FF"/>
    <w:rsid w:val="00A54B29"/>
    <w:rsid w:val="00A54B5C"/>
    <w:rsid w:val="00A554DC"/>
    <w:rsid w:val="00A561AF"/>
    <w:rsid w:val="00A617CD"/>
    <w:rsid w:val="00A62842"/>
    <w:rsid w:val="00A63B73"/>
    <w:rsid w:val="00A668FB"/>
    <w:rsid w:val="00A7364E"/>
    <w:rsid w:val="00A7720B"/>
    <w:rsid w:val="00A826F7"/>
    <w:rsid w:val="00A829D6"/>
    <w:rsid w:val="00A82D54"/>
    <w:rsid w:val="00A84A74"/>
    <w:rsid w:val="00A87012"/>
    <w:rsid w:val="00A910E7"/>
    <w:rsid w:val="00A9322E"/>
    <w:rsid w:val="00A93EBF"/>
    <w:rsid w:val="00A94243"/>
    <w:rsid w:val="00A96BFC"/>
    <w:rsid w:val="00A978F7"/>
    <w:rsid w:val="00AA062D"/>
    <w:rsid w:val="00AA0CDA"/>
    <w:rsid w:val="00AA3948"/>
    <w:rsid w:val="00AA4E84"/>
    <w:rsid w:val="00AA725B"/>
    <w:rsid w:val="00AB1509"/>
    <w:rsid w:val="00AB4293"/>
    <w:rsid w:val="00AB4297"/>
    <w:rsid w:val="00AB6168"/>
    <w:rsid w:val="00AB73B5"/>
    <w:rsid w:val="00AC2551"/>
    <w:rsid w:val="00AC6BBC"/>
    <w:rsid w:val="00AD108A"/>
    <w:rsid w:val="00AD13BB"/>
    <w:rsid w:val="00AD789A"/>
    <w:rsid w:val="00AE3CD9"/>
    <w:rsid w:val="00AE5065"/>
    <w:rsid w:val="00AE6FEA"/>
    <w:rsid w:val="00AF0210"/>
    <w:rsid w:val="00AF37D6"/>
    <w:rsid w:val="00AF3C7F"/>
    <w:rsid w:val="00AF6126"/>
    <w:rsid w:val="00B01003"/>
    <w:rsid w:val="00B0183F"/>
    <w:rsid w:val="00B038DE"/>
    <w:rsid w:val="00B161F3"/>
    <w:rsid w:val="00B20393"/>
    <w:rsid w:val="00B21B25"/>
    <w:rsid w:val="00B22AB8"/>
    <w:rsid w:val="00B2378E"/>
    <w:rsid w:val="00B241C8"/>
    <w:rsid w:val="00B25E11"/>
    <w:rsid w:val="00B30347"/>
    <w:rsid w:val="00B30737"/>
    <w:rsid w:val="00B315C5"/>
    <w:rsid w:val="00B343FA"/>
    <w:rsid w:val="00B425FA"/>
    <w:rsid w:val="00B43CF5"/>
    <w:rsid w:val="00B4448B"/>
    <w:rsid w:val="00B57C5C"/>
    <w:rsid w:val="00B60499"/>
    <w:rsid w:val="00B60A6F"/>
    <w:rsid w:val="00B62799"/>
    <w:rsid w:val="00B64476"/>
    <w:rsid w:val="00B64493"/>
    <w:rsid w:val="00B664D1"/>
    <w:rsid w:val="00B677C9"/>
    <w:rsid w:val="00B7337F"/>
    <w:rsid w:val="00B752F6"/>
    <w:rsid w:val="00B77C5B"/>
    <w:rsid w:val="00B77D3E"/>
    <w:rsid w:val="00B8071E"/>
    <w:rsid w:val="00B827E7"/>
    <w:rsid w:val="00B82E43"/>
    <w:rsid w:val="00B835FD"/>
    <w:rsid w:val="00B84A23"/>
    <w:rsid w:val="00B91016"/>
    <w:rsid w:val="00B917A4"/>
    <w:rsid w:val="00B961DE"/>
    <w:rsid w:val="00BA1374"/>
    <w:rsid w:val="00BA2F17"/>
    <w:rsid w:val="00BA44C7"/>
    <w:rsid w:val="00BA4672"/>
    <w:rsid w:val="00BA4AA4"/>
    <w:rsid w:val="00BA4B13"/>
    <w:rsid w:val="00BA4C81"/>
    <w:rsid w:val="00BA6B51"/>
    <w:rsid w:val="00BA6E7C"/>
    <w:rsid w:val="00BB275C"/>
    <w:rsid w:val="00BB705C"/>
    <w:rsid w:val="00BC19BF"/>
    <w:rsid w:val="00BC2DB1"/>
    <w:rsid w:val="00BC63BD"/>
    <w:rsid w:val="00BC7C05"/>
    <w:rsid w:val="00BD323A"/>
    <w:rsid w:val="00BD48F8"/>
    <w:rsid w:val="00BD537E"/>
    <w:rsid w:val="00BD630C"/>
    <w:rsid w:val="00BD70D2"/>
    <w:rsid w:val="00BE1379"/>
    <w:rsid w:val="00BE210B"/>
    <w:rsid w:val="00BF1805"/>
    <w:rsid w:val="00BF24AF"/>
    <w:rsid w:val="00BF2AD3"/>
    <w:rsid w:val="00BF4C6F"/>
    <w:rsid w:val="00BF4D91"/>
    <w:rsid w:val="00BF55E7"/>
    <w:rsid w:val="00BF745D"/>
    <w:rsid w:val="00BF7BCC"/>
    <w:rsid w:val="00C0557F"/>
    <w:rsid w:val="00C10311"/>
    <w:rsid w:val="00C10D2E"/>
    <w:rsid w:val="00C12FCF"/>
    <w:rsid w:val="00C16011"/>
    <w:rsid w:val="00C22E69"/>
    <w:rsid w:val="00C24F1E"/>
    <w:rsid w:val="00C3253A"/>
    <w:rsid w:val="00C32595"/>
    <w:rsid w:val="00C32BFC"/>
    <w:rsid w:val="00C34D44"/>
    <w:rsid w:val="00C35103"/>
    <w:rsid w:val="00C432EA"/>
    <w:rsid w:val="00C44D21"/>
    <w:rsid w:val="00C46C1E"/>
    <w:rsid w:val="00C56081"/>
    <w:rsid w:val="00C5637C"/>
    <w:rsid w:val="00C61285"/>
    <w:rsid w:val="00C6252F"/>
    <w:rsid w:val="00C6390D"/>
    <w:rsid w:val="00C6496C"/>
    <w:rsid w:val="00C70732"/>
    <w:rsid w:val="00C70CE7"/>
    <w:rsid w:val="00C71D12"/>
    <w:rsid w:val="00C72183"/>
    <w:rsid w:val="00C72B91"/>
    <w:rsid w:val="00C7310B"/>
    <w:rsid w:val="00C779F7"/>
    <w:rsid w:val="00C84920"/>
    <w:rsid w:val="00C866D9"/>
    <w:rsid w:val="00C90C90"/>
    <w:rsid w:val="00C936AD"/>
    <w:rsid w:val="00CA0F0D"/>
    <w:rsid w:val="00CA33BF"/>
    <w:rsid w:val="00CA3857"/>
    <w:rsid w:val="00CA4127"/>
    <w:rsid w:val="00CA4D8B"/>
    <w:rsid w:val="00CA6383"/>
    <w:rsid w:val="00CB2B41"/>
    <w:rsid w:val="00CB2D41"/>
    <w:rsid w:val="00CC58E6"/>
    <w:rsid w:val="00CC7430"/>
    <w:rsid w:val="00CD02CA"/>
    <w:rsid w:val="00CD0E51"/>
    <w:rsid w:val="00CD0F92"/>
    <w:rsid w:val="00CD73BB"/>
    <w:rsid w:val="00CE111E"/>
    <w:rsid w:val="00CE43F9"/>
    <w:rsid w:val="00CE66BD"/>
    <w:rsid w:val="00CF0921"/>
    <w:rsid w:val="00CF2293"/>
    <w:rsid w:val="00CF26E3"/>
    <w:rsid w:val="00CF6018"/>
    <w:rsid w:val="00D02A50"/>
    <w:rsid w:val="00D051AD"/>
    <w:rsid w:val="00D05E38"/>
    <w:rsid w:val="00D06372"/>
    <w:rsid w:val="00D06A23"/>
    <w:rsid w:val="00D10B86"/>
    <w:rsid w:val="00D1306A"/>
    <w:rsid w:val="00D15D0D"/>
    <w:rsid w:val="00D17AA6"/>
    <w:rsid w:val="00D17E1F"/>
    <w:rsid w:val="00D2205E"/>
    <w:rsid w:val="00D30F85"/>
    <w:rsid w:val="00D33D02"/>
    <w:rsid w:val="00D33E14"/>
    <w:rsid w:val="00D3472D"/>
    <w:rsid w:val="00D40296"/>
    <w:rsid w:val="00D437B3"/>
    <w:rsid w:val="00D45B69"/>
    <w:rsid w:val="00D50DE1"/>
    <w:rsid w:val="00D515F2"/>
    <w:rsid w:val="00D53AD8"/>
    <w:rsid w:val="00D541D5"/>
    <w:rsid w:val="00D60E96"/>
    <w:rsid w:val="00D667BB"/>
    <w:rsid w:val="00D73094"/>
    <w:rsid w:val="00D756E3"/>
    <w:rsid w:val="00D75FE1"/>
    <w:rsid w:val="00D7670B"/>
    <w:rsid w:val="00D76971"/>
    <w:rsid w:val="00D80382"/>
    <w:rsid w:val="00D87AEE"/>
    <w:rsid w:val="00D913ED"/>
    <w:rsid w:val="00D9255F"/>
    <w:rsid w:val="00D93602"/>
    <w:rsid w:val="00DA1796"/>
    <w:rsid w:val="00DA26DE"/>
    <w:rsid w:val="00DA6E98"/>
    <w:rsid w:val="00DB07F9"/>
    <w:rsid w:val="00DB0C94"/>
    <w:rsid w:val="00DB17CF"/>
    <w:rsid w:val="00DB7B22"/>
    <w:rsid w:val="00DC1289"/>
    <w:rsid w:val="00DC1B2E"/>
    <w:rsid w:val="00DC582C"/>
    <w:rsid w:val="00DD04DF"/>
    <w:rsid w:val="00DD0930"/>
    <w:rsid w:val="00DD19BE"/>
    <w:rsid w:val="00DD348A"/>
    <w:rsid w:val="00DD4B26"/>
    <w:rsid w:val="00DD5EE9"/>
    <w:rsid w:val="00DE07A6"/>
    <w:rsid w:val="00DE237F"/>
    <w:rsid w:val="00DE3B20"/>
    <w:rsid w:val="00DE5E77"/>
    <w:rsid w:val="00DE7CD0"/>
    <w:rsid w:val="00DF2A95"/>
    <w:rsid w:val="00DF5A92"/>
    <w:rsid w:val="00DF6CFD"/>
    <w:rsid w:val="00DF750D"/>
    <w:rsid w:val="00E04542"/>
    <w:rsid w:val="00E14453"/>
    <w:rsid w:val="00E213EA"/>
    <w:rsid w:val="00E235B7"/>
    <w:rsid w:val="00E23652"/>
    <w:rsid w:val="00E253A4"/>
    <w:rsid w:val="00E30C6E"/>
    <w:rsid w:val="00E32FC1"/>
    <w:rsid w:val="00E34BBF"/>
    <w:rsid w:val="00E350E5"/>
    <w:rsid w:val="00E4018E"/>
    <w:rsid w:val="00E40AC3"/>
    <w:rsid w:val="00E446C6"/>
    <w:rsid w:val="00E450A6"/>
    <w:rsid w:val="00E472F0"/>
    <w:rsid w:val="00E559A1"/>
    <w:rsid w:val="00E571AC"/>
    <w:rsid w:val="00E62A27"/>
    <w:rsid w:val="00E63DDE"/>
    <w:rsid w:val="00E665C5"/>
    <w:rsid w:val="00E66925"/>
    <w:rsid w:val="00E67ECB"/>
    <w:rsid w:val="00E73725"/>
    <w:rsid w:val="00E758DC"/>
    <w:rsid w:val="00E76322"/>
    <w:rsid w:val="00E80F19"/>
    <w:rsid w:val="00E85E51"/>
    <w:rsid w:val="00E86C34"/>
    <w:rsid w:val="00E92BFA"/>
    <w:rsid w:val="00E92F1D"/>
    <w:rsid w:val="00E93C84"/>
    <w:rsid w:val="00EA0D7D"/>
    <w:rsid w:val="00EA0F9E"/>
    <w:rsid w:val="00EA25A3"/>
    <w:rsid w:val="00EA3422"/>
    <w:rsid w:val="00EA4245"/>
    <w:rsid w:val="00EA5277"/>
    <w:rsid w:val="00EA57F6"/>
    <w:rsid w:val="00EA79A0"/>
    <w:rsid w:val="00EB0EE3"/>
    <w:rsid w:val="00EB4603"/>
    <w:rsid w:val="00EB67FB"/>
    <w:rsid w:val="00EB7B48"/>
    <w:rsid w:val="00EC0232"/>
    <w:rsid w:val="00EC7378"/>
    <w:rsid w:val="00ED2CC3"/>
    <w:rsid w:val="00ED3490"/>
    <w:rsid w:val="00ED5AFB"/>
    <w:rsid w:val="00ED67EA"/>
    <w:rsid w:val="00ED70B3"/>
    <w:rsid w:val="00EE0A61"/>
    <w:rsid w:val="00EE3825"/>
    <w:rsid w:val="00EE4641"/>
    <w:rsid w:val="00F003DA"/>
    <w:rsid w:val="00F10BEC"/>
    <w:rsid w:val="00F15ADC"/>
    <w:rsid w:val="00F17350"/>
    <w:rsid w:val="00F17692"/>
    <w:rsid w:val="00F2045B"/>
    <w:rsid w:val="00F233D1"/>
    <w:rsid w:val="00F251E9"/>
    <w:rsid w:val="00F26B52"/>
    <w:rsid w:val="00F31F31"/>
    <w:rsid w:val="00F3466F"/>
    <w:rsid w:val="00F3625C"/>
    <w:rsid w:val="00F4166E"/>
    <w:rsid w:val="00F42205"/>
    <w:rsid w:val="00F430FF"/>
    <w:rsid w:val="00F447B1"/>
    <w:rsid w:val="00F528DE"/>
    <w:rsid w:val="00F52E4B"/>
    <w:rsid w:val="00F552DA"/>
    <w:rsid w:val="00F55DDD"/>
    <w:rsid w:val="00F562C5"/>
    <w:rsid w:val="00F56973"/>
    <w:rsid w:val="00F64FF4"/>
    <w:rsid w:val="00F67674"/>
    <w:rsid w:val="00F70B86"/>
    <w:rsid w:val="00F8196F"/>
    <w:rsid w:val="00F82FC9"/>
    <w:rsid w:val="00F8366C"/>
    <w:rsid w:val="00F84144"/>
    <w:rsid w:val="00F86C5B"/>
    <w:rsid w:val="00F9039C"/>
    <w:rsid w:val="00F90945"/>
    <w:rsid w:val="00F92B23"/>
    <w:rsid w:val="00F942E5"/>
    <w:rsid w:val="00F94EBA"/>
    <w:rsid w:val="00FA2D29"/>
    <w:rsid w:val="00FA363D"/>
    <w:rsid w:val="00FA6D49"/>
    <w:rsid w:val="00FB4289"/>
    <w:rsid w:val="00FB5D29"/>
    <w:rsid w:val="00FB6334"/>
    <w:rsid w:val="00FB728A"/>
    <w:rsid w:val="00FC05DB"/>
    <w:rsid w:val="00FC50EA"/>
    <w:rsid w:val="00FD179D"/>
    <w:rsid w:val="00FD2D53"/>
    <w:rsid w:val="00FD6BE4"/>
    <w:rsid w:val="00FD750F"/>
    <w:rsid w:val="00FE1199"/>
    <w:rsid w:val="00FE3903"/>
    <w:rsid w:val="00FE3AD5"/>
    <w:rsid w:val="00FE51BF"/>
    <w:rsid w:val="00FF0141"/>
    <w:rsid w:val="00FF14E3"/>
    <w:rsid w:val="00FF3DBB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E41650"/>
  <w15:docId w15:val="{E713CCE3-02E4-4C41-B9CC-440D40BD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359"/>
  </w:style>
  <w:style w:type="paragraph" w:styleId="1">
    <w:name w:val="heading 1"/>
    <w:basedOn w:val="a"/>
    <w:next w:val="a"/>
    <w:qFormat/>
    <w:rsid w:val="0078735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87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7873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7359"/>
    <w:rPr>
      <w:b/>
      <w:bCs/>
      <w:sz w:val="24"/>
    </w:rPr>
  </w:style>
  <w:style w:type="paragraph" w:styleId="a4">
    <w:name w:val="Body Text Indent"/>
    <w:basedOn w:val="a"/>
    <w:rsid w:val="00787359"/>
    <w:pPr>
      <w:ind w:firstLine="709"/>
      <w:jc w:val="both"/>
    </w:pPr>
  </w:style>
  <w:style w:type="paragraph" w:styleId="20">
    <w:name w:val="Body Text Indent 2"/>
    <w:basedOn w:val="a"/>
    <w:rsid w:val="00787359"/>
    <w:pPr>
      <w:ind w:left="142"/>
      <w:jc w:val="both"/>
    </w:pPr>
  </w:style>
  <w:style w:type="paragraph" w:styleId="3">
    <w:name w:val="Body Text 3"/>
    <w:basedOn w:val="a"/>
    <w:rsid w:val="00787359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7873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87359"/>
    <w:pPr>
      <w:autoSpaceDE w:val="0"/>
      <w:autoSpaceDN w:val="0"/>
      <w:adjustRightInd w:val="0"/>
    </w:pPr>
    <w:rPr>
      <w:rFonts w:ascii="Courier New" w:hAnsi="Courier New" w:cs="Courier New"/>
      <w:sz w:val="10"/>
      <w:szCs w:val="10"/>
    </w:rPr>
  </w:style>
  <w:style w:type="paragraph" w:styleId="a5">
    <w:name w:val="Balloon Text"/>
    <w:basedOn w:val="a"/>
    <w:semiHidden/>
    <w:rsid w:val="00B343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87359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8735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87359"/>
  </w:style>
  <w:style w:type="paragraph" w:styleId="aa">
    <w:name w:val="List Paragraph"/>
    <w:basedOn w:val="a"/>
    <w:uiPriority w:val="34"/>
    <w:qFormat/>
    <w:rsid w:val="000D55B5"/>
    <w:pPr>
      <w:ind w:left="708"/>
    </w:pPr>
  </w:style>
  <w:style w:type="character" w:customStyle="1" w:styleId="a7">
    <w:name w:val="Верхний колонтитул Знак"/>
    <w:basedOn w:val="a0"/>
    <w:link w:val="a6"/>
    <w:uiPriority w:val="99"/>
    <w:rsid w:val="00F64FF4"/>
  </w:style>
  <w:style w:type="character" w:styleId="ab">
    <w:name w:val="Hyperlink"/>
    <w:basedOn w:val="a0"/>
    <w:uiPriority w:val="99"/>
    <w:unhideWhenUsed/>
    <w:rsid w:val="00605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117" Type="http://schemas.openxmlformats.org/officeDocument/2006/relationships/fontTable" Target="fontTable.xml"/><Relationship Id="rId21" Type="http://schemas.openxmlformats.org/officeDocument/2006/relationships/image" Target="media/image10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63" Type="http://schemas.openxmlformats.org/officeDocument/2006/relationships/image" Target="media/image52.wmf"/><Relationship Id="rId68" Type="http://schemas.openxmlformats.org/officeDocument/2006/relationships/image" Target="media/image57.wmf"/><Relationship Id="rId84" Type="http://schemas.openxmlformats.org/officeDocument/2006/relationships/image" Target="media/image73.wmf"/><Relationship Id="rId89" Type="http://schemas.openxmlformats.org/officeDocument/2006/relationships/image" Target="media/image78.wmf"/><Relationship Id="rId112" Type="http://schemas.openxmlformats.org/officeDocument/2006/relationships/image" Target="media/image101.wmf"/><Relationship Id="rId16" Type="http://schemas.openxmlformats.org/officeDocument/2006/relationships/image" Target="media/image5.wmf"/><Relationship Id="rId107" Type="http://schemas.openxmlformats.org/officeDocument/2006/relationships/image" Target="media/image96.wmf"/><Relationship Id="rId11" Type="http://schemas.openxmlformats.org/officeDocument/2006/relationships/image" Target="media/image1.jpeg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74" Type="http://schemas.openxmlformats.org/officeDocument/2006/relationships/image" Target="media/image63.wmf"/><Relationship Id="rId79" Type="http://schemas.openxmlformats.org/officeDocument/2006/relationships/image" Target="media/image68.wmf"/><Relationship Id="rId102" Type="http://schemas.openxmlformats.org/officeDocument/2006/relationships/image" Target="media/image91.wmf"/><Relationship Id="rId5" Type="http://schemas.openxmlformats.org/officeDocument/2006/relationships/webSettings" Target="webSettings.xml"/><Relationship Id="rId90" Type="http://schemas.openxmlformats.org/officeDocument/2006/relationships/image" Target="media/image79.wmf"/><Relationship Id="rId95" Type="http://schemas.openxmlformats.org/officeDocument/2006/relationships/image" Target="media/image84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64" Type="http://schemas.openxmlformats.org/officeDocument/2006/relationships/image" Target="media/image53.wmf"/><Relationship Id="rId69" Type="http://schemas.openxmlformats.org/officeDocument/2006/relationships/image" Target="media/image58.wmf"/><Relationship Id="rId113" Type="http://schemas.openxmlformats.org/officeDocument/2006/relationships/image" Target="media/image102.wmf"/><Relationship Id="rId118" Type="http://schemas.openxmlformats.org/officeDocument/2006/relationships/theme" Target="theme/theme1.xml"/><Relationship Id="rId80" Type="http://schemas.openxmlformats.org/officeDocument/2006/relationships/image" Target="media/image69.wmf"/><Relationship Id="rId85" Type="http://schemas.openxmlformats.org/officeDocument/2006/relationships/image" Target="media/image74.wmf"/><Relationship Id="rId12" Type="http://schemas.openxmlformats.org/officeDocument/2006/relationships/header" Target="header1.xml"/><Relationship Id="rId17" Type="http://schemas.openxmlformats.org/officeDocument/2006/relationships/image" Target="media/image6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59" Type="http://schemas.openxmlformats.org/officeDocument/2006/relationships/image" Target="media/image48.wmf"/><Relationship Id="rId103" Type="http://schemas.openxmlformats.org/officeDocument/2006/relationships/image" Target="media/image92.wmf"/><Relationship Id="rId108" Type="http://schemas.openxmlformats.org/officeDocument/2006/relationships/image" Target="media/image97.wmf"/><Relationship Id="rId54" Type="http://schemas.openxmlformats.org/officeDocument/2006/relationships/image" Target="media/image43.wmf"/><Relationship Id="rId70" Type="http://schemas.openxmlformats.org/officeDocument/2006/relationships/image" Target="media/image59.wmf"/><Relationship Id="rId75" Type="http://schemas.openxmlformats.org/officeDocument/2006/relationships/image" Target="media/image64.wmf"/><Relationship Id="rId91" Type="http://schemas.openxmlformats.org/officeDocument/2006/relationships/image" Target="media/image80.wmf"/><Relationship Id="rId96" Type="http://schemas.openxmlformats.org/officeDocument/2006/relationships/image" Target="media/image8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49" Type="http://schemas.openxmlformats.org/officeDocument/2006/relationships/image" Target="media/image38.wmf"/><Relationship Id="rId114" Type="http://schemas.openxmlformats.org/officeDocument/2006/relationships/hyperlink" Target="consultantplus://offline/ref=FCBA5CE0A3EEDE1CBC810636978F27CCC6E46E6AA24B81CD6F7C5307752523AF06C1DC4B13A4010BLBi6H" TargetMode="External"/><Relationship Id="rId10" Type="http://schemas.openxmlformats.org/officeDocument/2006/relationships/hyperlink" Target="mailto:48439teplo@mail.ru" TargetMode="External"/><Relationship Id="rId31" Type="http://schemas.openxmlformats.org/officeDocument/2006/relationships/image" Target="media/image20.wmf"/><Relationship Id="rId44" Type="http://schemas.openxmlformats.org/officeDocument/2006/relationships/image" Target="media/image33.wmf"/><Relationship Id="rId52" Type="http://schemas.openxmlformats.org/officeDocument/2006/relationships/image" Target="media/image41.wmf"/><Relationship Id="rId60" Type="http://schemas.openxmlformats.org/officeDocument/2006/relationships/image" Target="media/image49.wmf"/><Relationship Id="rId65" Type="http://schemas.openxmlformats.org/officeDocument/2006/relationships/image" Target="media/image54.wmf"/><Relationship Id="rId73" Type="http://schemas.openxmlformats.org/officeDocument/2006/relationships/image" Target="media/image62.wmf"/><Relationship Id="rId78" Type="http://schemas.openxmlformats.org/officeDocument/2006/relationships/image" Target="media/image67.wmf"/><Relationship Id="rId81" Type="http://schemas.openxmlformats.org/officeDocument/2006/relationships/image" Target="media/image70.wmf"/><Relationship Id="rId86" Type="http://schemas.openxmlformats.org/officeDocument/2006/relationships/image" Target="media/image75.wmf"/><Relationship Id="rId94" Type="http://schemas.openxmlformats.org/officeDocument/2006/relationships/image" Target="media/image83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4" Type="http://schemas.openxmlformats.org/officeDocument/2006/relationships/settings" Target="settings.xml"/><Relationship Id="rId9" Type="http://schemas.openxmlformats.org/officeDocument/2006/relationships/hyperlink" Target="mailto:ompts@obninsk.ru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39" Type="http://schemas.openxmlformats.org/officeDocument/2006/relationships/image" Target="media/image28.wmf"/><Relationship Id="rId109" Type="http://schemas.openxmlformats.org/officeDocument/2006/relationships/image" Target="media/image98.wmf"/><Relationship Id="rId34" Type="http://schemas.openxmlformats.org/officeDocument/2006/relationships/image" Target="media/image23.wmf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6" Type="http://schemas.openxmlformats.org/officeDocument/2006/relationships/image" Target="media/image65.wmf"/><Relationship Id="rId97" Type="http://schemas.openxmlformats.org/officeDocument/2006/relationships/image" Target="media/image86.wmf"/><Relationship Id="rId104" Type="http://schemas.openxmlformats.org/officeDocument/2006/relationships/image" Target="media/image93.wmf"/><Relationship Id="rId7" Type="http://schemas.openxmlformats.org/officeDocument/2006/relationships/endnotes" Target="endnotes.xml"/><Relationship Id="rId71" Type="http://schemas.openxmlformats.org/officeDocument/2006/relationships/image" Target="media/image60.wmf"/><Relationship Id="rId92" Type="http://schemas.openxmlformats.org/officeDocument/2006/relationships/image" Target="media/image81.wmf"/><Relationship Id="rId2" Type="http://schemas.openxmlformats.org/officeDocument/2006/relationships/numbering" Target="numbering.xml"/><Relationship Id="rId29" Type="http://schemas.openxmlformats.org/officeDocument/2006/relationships/image" Target="media/image18.wmf"/><Relationship Id="rId24" Type="http://schemas.openxmlformats.org/officeDocument/2006/relationships/image" Target="media/image13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66" Type="http://schemas.openxmlformats.org/officeDocument/2006/relationships/image" Target="media/image55.wmf"/><Relationship Id="rId87" Type="http://schemas.openxmlformats.org/officeDocument/2006/relationships/image" Target="media/image76.wmf"/><Relationship Id="rId110" Type="http://schemas.openxmlformats.org/officeDocument/2006/relationships/image" Target="media/image99.wmf"/><Relationship Id="rId115" Type="http://schemas.openxmlformats.org/officeDocument/2006/relationships/hyperlink" Target="consultantplus://offline/ref=FCBA5CE0A3EEDE1CBC811838938F27CCCEE96F6AA246DCC767255F05722A7CB80188D04A13A403L0iAH" TargetMode="External"/><Relationship Id="rId61" Type="http://schemas.openxmlformats.org/officeDocument/2006/relationships/image" Target="media/image50.wmf"/><Relationship Id="rId82" Type="http://schemas.openxmlformats.org/officeDocument/2006/relationships/image" Target="media/image71.wmf"/><Relationship Id="rId19" Type="http://schemas.openxmlformats.org/officeDocument/2006/relationships/image" Target="media/image8.wmf"/><Relationship Id="rId14" Type="http://schemas.openxmlformats.org/officeDocument/2006/relationships/image" Target="media/image3.wmf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56" Type="http://schemas.openxmlformats.org/officeDocument/2006/relationships/image" Target="media/image45.wmf"/><Relationship Id="rId77" Type="http://schemas.openxmlformats.org/officeDocument/2006/relationships/image" Target="media/image66.wmf"/><Relationship Id="rId100" Type="http://schemas.openxmlformats.org/officeDocument/2006/relationships/image" Target="media/image89.wmf"/><Relationship Id="rId105" Type="http://schemas.openxmlformats.org/officeDocument/2006/relationships/image" Target="media/image94.wmf"/><Relationship Id="rId8" Type="http://schemas.openxmlformats.org/officeDocument/2006/relationships/hyperlink" Target="mailto:teplo@mail.ru" TargetMode="External"/><Relationship Id="rId51" Type="http://schemas.openxmlformats.org/officeDocument/2006/relationships/image" Target="media/image40.wmf"/><Relationship Id="rId72" Type="http://schemas.openxmlformats.org/officeDocument/2006/relationships/image" Target="media/image61.wmf"/><Relationship Id="rId93" Type="http://schemas.openxmlformats.org/officeDocument/2006/relationships/image" Target="media/image82.wmf"/><Relationship Id="rId98" Type="http://schemas.openxmlformats.org/officeDocument/2006/relationships/image" Target="media/image87.wmf"/><Relationship Id="rId3" Type="http://schemas.openxmlformats.org/officeDocument/2006/relationships/styles" Target="styles.xml"/><Relationship Id="rId25" Type="http://schemas.openxmlformats.org/officeDocument/2006/relationships/image" Target="media/image14.wmf"/><Relationship Id="rId46" Type="http://schemas.openxmlformats.org/officeDocument/2006/relationships/image" Target="media/image35.wmf"/><Relationship Id="rId67" Type="http://schemas.openxmlformats.org/officeDocument/2006/relationships/image" Target="media/image56.wmf"/><Relationship Id="rId116" Type="http://schemas.openxmlformats.org/officeDocument/2006/relationships/hyperlink" Target="consultantplus://offline/ref=FCBA5CE0A3EEDE1CBC811838938F27CCCEE96F6AA246DCC767255F05722A7CB80188D04A13A403L0iAH" TargetMode="External"/><Relationship Id="rId20" Type="http://schemas.openxmlformats.org/officeDocument/2006/relationships/image" Target="media/image9.wmf"/><Relationship Id="rId41" Type="http://schemas.openxmlformats.org/officeDocument/2006/relationships/image" Target="media/image30.wmf"/><Relationship Id="rId62" Type="http://schemas.openxmlformats.org/officeDocument/2006/relationships/image" Target="media/image51.wmf"/><Relationship Id="rId83" Type="http://schemas.openxmlformats.org/officeDocument/2006/relationships/image" Target="media/image72.wmf"/><Relationship Id="rId88" Type="http://schemas.openxmlformats.org/officeDocument/2006/relationships/image" Target="media/image77.wmf"/><Relationship Id="rId111" Type="http://schemas.openxmlformats.org/officeDocument/2006/relationships/image" Target="media/image100.wmf"/><Relationship Id="rId15" Type="http://schemas.openxmlformats.org/officeDocument/2006/relationships/image" Target="media/image4.wmf"/><Relationship Id="rId36" Type="http://schemas.openxmlformats.org/officeDocument/2006/relationships/image" Target="media/image25.wmf"/><Relationship Id="rId57" Type="http://schemas.openxmlformats.org/officeDocument/2006/relationships/image" Target="media/image46.wmf"/><Relationship Id="rId106" Type="http://schemas.openxmlformats.org/officeDocument/2006/relationships/image" Target="media/image9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0432-6AD9-4C87-9575-AEFAF48E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32</Pages>
  <Words>11826</Words>
  <Characters>67409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«DG1»</vt:lpstr>
    </vt:vector>
  </TitlesOfParts>
  <Company>МП"Теплоснабжение"</Company>
  <LinksUpToDate>false</LinksUpToDate>
  <CharactersWithSpaces>79077</CharactersWithSpaces>
  <SharedDoc>false</SharedDoc>
  <HLinks>
    <vt:vector size="48" baseType="variant">
      <vt:variant>
        <vt:i4>1638492</vt:i4>
      </vt:variant>
      <vt:variant>
        <vt:i4>26</vt:i4>
      </vt:variant>
      <vt:variant>
        <vt:i4>0</vt:i4>
      </vt:variant>
      <vt:variant>
        <vt:i4>5</vt:i4>
      </vt:variant>
      <vt:variant>
        <vt:lpwstr>consultantplus://offline/ref=FCBA5CE0A3EEDE1CBC811838938F27CCCEE96F6AA246DCC767255F05722A7CB80188D04A13A403L0iAH</vt:lpwstr>
      </vt:variant>
      <vt:variant>
        <vt:lpwstr/>
      </vt:variant>
      <vt:variant>
        <vt:i4>1638492</vt:i4>
      </vt:variant>
      <vt:variant>
        <vt:i4>23</vt:i4>
      </vt:variant>
      <vt:variant>
        <vt:i4>0</vt:i4>
      </vt:variant>
      <vt:variant>
        <vt:i4>5</vt:i4>
      </vt:variant>
      <vt:variant>
        <vt:lpwstr>consultantplus://offline/ref=FCBA5CE0A3EEDE1CBC811838938F27CCCEE96F6AA246DCC767255F05722A7CB80188D04A13A403L0iAH</vt:lpwstr>
      </vt:variant>
      <vt:variant>
        <vt:lpwstr/>
      </vt:variant>
      <vt:variant>
        <vt:i4>2883686</vt:i4>
      </vt:variant>
      <vt:variant>
        <vt:i4>20</vt:i4>
      </vt:variant>
      <vt:variant>
        <vt:i4>0</vt:i4>
      </vt:variant>
      <vt:variant>
        <vt:i4>5</vt:i4>
      </vt:variant>
      <vt:variant>
        <vt:lpwstr>consultantplus://offline/ref=FCBA5CE0A3EEDE1CBC810636978F27CCC6E46E6AA24B81CD6F7C5307752523AF06C1DC4B13A4010BLBi6H</vt:lpwstr>
      </vt:variant>
      <vt:variant>
        <vt:lpwstr/>
      </vt:variant>
      <vt:variant>
        <vt:i4>6422580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Par665</vt:lpwstr>
      </vt:variant>
      <vt:variant>
        <vt:i4>6357050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Par585</vt:lpwstr>
      </vt:variant>
      <vt:variant>
        <vt:i4>6488122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5636220</vt:i4>
      </vt:variant>
      <vt:variant>
        <vt:i4>0</vt:i4>
      </vt:variant>
      <vt:variant>
        <vt:i4>0</vt:i4>
      </vt:variant>
      <vt:variant>
        <vt:i4>5</vt:i4>
      </vt:variant>
      <vt:variant>
        <vt:lpwstr>mailto:teplo@mail.ru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«DG1»</dc:title>
  <dc:creator>Кальва О.Б.</dc:creator>
  <cp:lastModifiedBy>Ольга</cp:lastModifiedBy>
  <cp:revision>11</cp:revision>
  <cp:lastPrinted>2020-09-04T08:15:00Z</cp:lastPrinted>
  <dcterms:created xsi:type="dcterms:W3CDTF">2020-09-04T08:11:00Z</dcterms:created>
  <dcterms:modified xsi:type="dcterms:W3CDTF">2021-12-21T06:14:00Z</dcterms:modified>
</cp:coreProperties>
</file>